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2AC63"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w:eastAsia="Times" w:hAnsi="Times" w:cs="Times"/>
          <w:sz w:val="28"/>
        </w:rPr>
      </w:pPr>
      <w:bookmarkStart w:id="0" w:name="_GoBack"/>
      <w:bookmarkEnd w:id="0"/>
      <w:r>
        <w:rPr>
          <w:rFonts w:ascii="Times" w:eastAsia="Times" w:hAnsi="Times" w:cs="Times"/>
          <w:sz w:val="28"/>
        </w:rPr>
        <w:t xml:space="preserve"> </w:t>
      </w:r>
    </w:p>
    <w:p w14:paraId="57EC1300"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16A1DA51" w14:textId="552383DF" w:rsidR="00E857B2" w:rsidRDefault="000678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March 8, 2019</w:t>
      </w:r>
    </w:p>
    <w:p w14:paraId="5A411DCE" w14:textId="77777777" w:rsidR="00E857B2" w:rsidRDefault="00E857B2">
      <w:pPr>
        <w:spacing w:after="0" w:line="240" w:lineRule="auto"/>
        <w:rPr>
          <w:rFonts w:ascii="Arial" w:eastAsia="Arial" w:hAnsi="Arial" w:cs="Arial"/>
          <w:sz w:val="24"/>
        </w:rPr>
      </w:pPr>
    </w:p>
    <w:p w14:paraId="0C8D7CBE" w14:textId="277362F2" w:rsidR="00E857B2" w:rsidRDefault="0006783E">
      <w:pPr>
        <w:spacing w:after="0" w:line="240" w:lineRule="auto"/>
        <w:rPr>
          <w:rFonts w:ascii="Arial" w:eastAsia="Arial" w:hAnsi="Arial" w:cs="Arial"/>
          <w:sz w:val="24"/>
        </w:rPr>
      </w:pPr>
      <w:r>
        <w:rPr>
          <w:rFonts w:ascii="Arial" w:eastAsia="Arial" w:hAnsi="Arial" w:cs="Arial"/>
          <w:sz w:val="24"/>
        </w:rPr>
        <w:t>Jariah Walker</w:t>
      </w:r>
    </w:p>
    <w:p w14:paraId="2F130AD6" w14:textId="06796B32" w:rsidR="008743D2" w:rsidRDefault="0006783E">
      <w:pPr>
        <w:spacing w:after="0" w:line="240" w:lineRule="auto"/>
        <w:rPr>
          <w:rFonts w:ascii="Arial" w:eastAsia="Arial" w:hAnsi="Arial" w:cs="Arial"/>
          <w:sz w:val="24"/>
        </w:rPr>
      </w:pPr>
      <w:r>
        <w:rPr>
          <w:rFonts w:ascii="Arial" w:eastAsia="Arial" w:hAnsi="Arial" w:cs="Arial"/>
          <w:sz w:val="24"/>
        </w:rPr>
        <w:t>Colorado Springs Urban Renewal Area</w:t>
      </w:r>
    </w:p>
    <w:p w14:paraId="64307F4C" w14:textId="04EA62AE" w:rsidR="008F6945" w:rsidRDefault="0006783E">
      <w:pPr>
        <w:spacing w:after="0" w:line="240" w:lineRule="auto"/>
        <w:rPr>
          <w:rFonts w:ascii="Arial" w:eastAsia="Arial" w:hAnsi="Arial" w:cs="Arial"/>
          <w:sz w:val="24"/>
        </w:rPr>
      </w:pPr>
      <w:r>
        <w:rPr>
          <w:rFonts w:ascii="Arial" w:eastAsia="Arial" w:hAnsi="Arial" w:cs="Arial"/>
          <w:sz w:val="24"/>
        </w:rPr>
        <w:t xml:space="preserve">Colorado Springs, CO </w:t>
      </w:r>
    </w:p>
    <w:p w14:paraId="30965B2D" w14:textId="77777777" w:rsidR="008F6945" w:rsidRDefault="008F6945">
      <w:pPr>
        <w:spacing w:after="0" w:line="240" w:lineRule="auto"/>
        <w:rPr>
          <w:rFonts w:ascii="Arial" w:eastAsia="Arial" w:hAnsi="Arial" w:cs="Arial"/>
          <w:sz w:val="24"/>
        </w:rPr>
      </w:pPr>
    </w:p>
    <w:p w14:paraId="37103A88" w14:textId="16F51A07" w:rsidR="0054692C" w:rsidRPr="0054692C" w:rsidRDefault="0054692C">
      <w:pPr>
        <w:spacing w:after="0" w:line="240" w:lineRule="auto"/>
        <w:rPr>
          <w:rFonts w:ascii="Arial" w:eastAsia="Arial" w:hAnsi="Arial" w:cs="Arial"/>
          <w:b/>
          <w:sz w:val="24"/>
        </w:rPr>
      </w:pPr>
      <w:r w:rsidRPr="0054692C">
        <w:rPr>
          <w:rFonts w:ascii="Arial" w:eastAsia="Arial" w:hAnsi="Arial" w:cs="Arial"/>
          <w:b/>
          <w:sz w:val="24"/>
        </w:rPr>
        <w:t xml:space="preserve">RE:  </w:t>
      </w:r>
      <w:r w:rsidR="00173C3C">
        <w:rPr>
          <w:rFonts w:ascii="Arial" w:eastAsia="Arial" w:hAnsi="Arial" w:cs="Arial"/>
          <w:b/>
          <w:sz w:val="24"/>
        </w:rPr>
        <w:t>Fiscal and Economic Impacts Model Copper Ridge</w:t>
      </w:r>
      <w:r w:rsidR="008F6945">
        <w:rPr>
          <w:rFonts w:ascii="Arial" w:eastAsia="Arial" w:hAnsi="Arial" w:cs="Arial"/>
          <w:b/>
          <w:sz w:val="24"/>
        </w:rPr>
        <w:t xml:space="preserve"> Urban Renewal Area</w:t>
      </w:r>
    </w:p>
    <w:p w14:paraId="2AF748AF" w14:textId="77777777" w:rsidR="00E857B2" w:rsidRDefault="00E857B2">
      <w:pPr>
        <w:spacing w:after="0" w:line="240" w:lineRule="auto"/>
        <w:rPr>
          <w:rFonts w:ascii="Arial" w:eastAsia="Arial" w:hAnsi="Arial" w:cs="Arial"/>
          <w:sz w:val="24"/>
        </w:rPr>
      </w:pPr>
    </w:p>
    <w:p w14:paraId="6BAC3C3C" w14:textId="77777777" w:rsidR="00E857B2" w:rsidRPr="00173C3C" w:rsidRDefault="00E857B2">
      <w:pPr>
        <w:spacing w:after="0" w:line="240" w:lineRule="auto"/>
        <w:rPr>
          <w:rFonts w:ascii="Arial" w:eastAsia="Arial" w:hAnsi="Arial" w:cs="Arial"/>
          <w:sz w:val="16"/>
          <w:szCs w:val="16"/>
        </w:rPr>
      </w:pPr>
    </w:p>
    <w:p w14:paraId="498FC1C2" w14:textId="3E1350D5" w:rsidR="00E857B2" w:rsidRDefault="006673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 xml:space="preserve">Dear </w:t>
      </w:r>
      <w:r w:rsidR="0006783E">
        <w:rPr>
          <w:rFonts w:ascii="Helvetica" w:eastAsia="Helvetica" w:hAnsi="Helvetica" w:cs="Helvetica"/>
          <w:sz w:val="24"/>
        </w:rPr>
        <w:t>Jariah</w:t>
      </w:r>
      <w:r w:rsidR="00F838B4">
        <w:rPr>
          <w:rFonts w:ascii="Helvetica" w:eastAsia="Helvetica" w:hAnsi="Helvetica" w:cs="Helvetica"/>
          <w:sz w:val="24"/>
        </w:rPr>
        <w:t>:</w:t>
      </w:r>
    </w:p>
    <w:p w14:paraId="2B0901F9"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139D86C6" w14:textId="51CDADFB" w:rsidR="00E857B2" w:rsidRDefault="00923B7B">
      <w:pPr>
        <w:tabs>
          <w:tab w:val="left" w:pos="0"/>
          <w:tab w:val="left" w:pos="460"/>
          <w:tab w:val="left" w:pos="1180"/>
          <w:tab w:val="left" w:pos="1900"/>
          <w:tab w:val="left" w:pos="2620"/>
          <w:tab w:val="left" w:pos="3340"/>
          <w:tab w:val="left" w:pos="4060"/>
          <w:tab w:val="left" w:pos="4780"/>
          <w:tab w:val="left" w:pos="5500"/>
          <w:tab w:val="left" w:pos="6220"/>
          <w:tab w:val="left" w:pos="6940"/>
          <w:tab w:val="left" w:pos="7660"/>
        </w:tabs>
        <w:spacing w:after="0" w:line="240" w:lineRule="auto"/>
        <w:ind w:hanging="20"/>
        <w:rPr>
          <w:rFonts w:ascii="Helvetica" w:eastAsia="Helvetica" w:hAnsi="Helvetica" w:cs="Helvetica"/>
          <w:sz w:val="24"/>
        </w:rPr>
      </w:pPr>
      <w:r>
        <w:rPr>
          <w:rFonts w:ascii="Helvetica" w:eastAsia="Helvetica" w:hAnsi="Helvetica" w:cs="Helvetica"/>
          <w:sz w:val="24"/>
        </w:rPr>
        <w:t xml:space="preserve">Attached is our proposal for </w:t>
      </w:r>
      <w:r w:rsidR="008F6945">
        <w:rPr>
          <w:rFonts w:ascii="Helvetica" w:eastAsia="Helvetica" w:hAnsi="Helvetica" w:cs="Helvetica"/>
          <w:sz w:val="24"/>
        </w:rPr>
        <w:t xml:space="preserve">research and modeling of tax and fee increments </w:t>
      </w:r>
      <w:r w:rsidR="00395EDE">
        <w:rPr>
          <w:rFonts w:ascii="Helvetica" w:eastAsia="Helvetica" w:hAnsi="Helvetica" w:cs="Helvetica"/>
          <w:sz w:val="24"/>
        </w:rPr>
        <w:t xml:space="preserve">and economic impacts </w:t>
      </w:r>
      <w:r w:rsidR="008F6945">
        <w:rPr>
          <w:rFonts w:ascii="Helvetica" w:eastAsia="Helvetica" w:hAnsi="Helvetica" w:cs="Helvetica"/>
          <w:sz w:val="24"/>
        </w:rPr>
        <w:t xml:space="preserve">associated with the </w:t>
      </w:r>
      <w:r w:rsidR="00395EDE">
        <w:rPr>
          <w:rFonts w:ascii="Helvetica" w:eastAsia="Helvetica" w:hAnsi="Helvetica" w:cs="Helvetica"/>
          <w:sz w:val="24"/>
        </w:rPr>
        <w:t>Copper Ridge development</w:t>
      </w:r>
      <w:r w:rsidR="008F6945">
        <w:rPr>
          <w:rFonts w:ascii="Helvetica" w:eastAsia="Helvetica" w:hAnsi="Helvetica" w:cs="Helvetica"/>
          <w:sz w:val="24"/>
        </w:rPr>
        <w:t>.  Once signed, this</w:t>
      </w:r>
      <w:r w:rsidR="00F838B4">
        <w:rPr>
          <w:rFonts w:ascii="Helvetica" w:eastAsia="Helvetica" w:hAnsi="Helvetica" w:cs="Helvetica"/>
          <w:sz w:val="24"/>
        </w:rPr>
        <w:t xml:space="preserve"> becomes our letter agreement</w:t>
      </w:r>
      <w:r w:rsidR="007819A9">
        <w:rPr>
          <w:rFonts w:ascii="Helvetica" w:eastAsia="Helvetica" w:hAnsi="Helvetica" w:cs="Helvetica"/>
          <w:sz w:val="24"/>
        </w:rPr>
        <w:t xml:space="preserve">.  </w:t>
      </w:r>
    </w:p>
    <w:p w14:paraId="1D482130" w14:textId="77777777" w:rsidR="00E857B2" w:rsidRDefault="00E857B2">
      <w:pPr>
        <w:tabs>
          <w:tab w:val="left" w:pos="0"/>
          <w:tab w:val="left" w:pos="460"/>
          <w:tab w:val="left" w:pos="1180"/>
          <w:tab w:val="left" w:pos="1900"/>
          <w:tab w:val="left" w:pos="2620"/>
          <w:tab w:val="left" w:pos="3340"/>
          <w:tab w:val="left" w:pos="4060"/>
          <w:tab w:val="left" w:pos="4780"/>
          <w:tab w:val="left" w:pos="5500"/>
          <w:tab w:val="left" w:pos="6220"/>
          <w:tab w:val="left" w:pos="6940"/>
          <w:tab w:val="left" w:pos="7660"/>
        </w:tabs>
        <w:spacing w:after="0" w:line="240" w:lineRule="auto"/>
        <w:ind w:hanging="20"/>
        <w:rPr>
          <w:rFonts w:ascii="Helvetica" w:eastAsia="Helvetica" w:hAnsi="Helvetica" w:cs="Helvetica"/>
          <w:sz w:val="24"/>
        </w:rPr>
      </w:pPr>
    </w:p>
    <w:p w14:paraId="732DFE4F" w14:textId="4CF78112" w:rsidR="00E857B2" w:rsidRDefault="008F6945">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b/>
          <w:sz w:val="24"/>
        </w:rPr>
      </w:pPr>
      <w:r>
        <w:rPr>
          <w:rFonts w:ascii="Helvetica" w:eastAsia="Helvetica" w:hAnsi="Helvetica" w:cs="Helvetica"/>
          <w:b/>
          <w:sz w:val="24"/>
        </w:rPr>
        <w:t xml:space="preserve">Project </w:t>
      </w:r>
      <w:r w:rsidR="00F838B4">
        <w:rPr>
          <w:rFonts w:ascii="Helvetica" w:eastAsia="Helvetica" w:hAnsi="Helvetica" w:cs="Helvetica"/>
          <w:b/>
          <w:sz w:val="24"/>
        </w:rPr>
        <w:t>Objectives</w:t>
      </w:r>
    </w:p>
    <w:p w14:paraId="46820EAA" w14:textId="77777777" w:rsidR="00E857B2" w:rsidRPr="00173C3C" w:rsidRDefault="00E857B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16"/>
          <w:szCs w:val="16"/>
        </w:rPr>
      </w:pPr>
    </w:p>
    <w:p w14:paraId="0679743E" w14:textId="4A589833" w:rsidR="009940EC" w:rsidRDefault="00395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0"/>
        <w:rPr>
          <w:rFonts w:ascii="Helvetica" w:eastAsia="Helvetica" w:hAnsi="Helvetica" w:cs="Helvetica"/>
          <w:sz w:val="24"/>
        </w:rPr>
      </w:pPr>
      <w:r>
        <w:rPr>
          <w:rFonts w:ascii="Helvetica" w:eastAsia="Helvetica" w:hAnsi="Helvetica" w:cs="Helvetica"/>
          <w:sz w:val="24"/>
        </w:rPr>
        <w:t>Summit will create</w:t>
      </w:r>
      <w:r w:rsidR="008F6945">
        <w:rPr>
          <w:rFonts w:ascii="Helvetica" w:eastAsia="Helvetica" w:hAnsi="Helvetica" w:cs="Helvetica"/>
          <w:sz w:val="24"/>
        </w:rPr>
        <w:t xml:space="preserve"> robust model</w:t>
      </w:r>
      <w:r>
        <w:rPr>
          <w:rFonts w:ascii="Helvetica" w:eastAsia="Helvetica" w:hAnsi="Helvetica" w:cs="Helvetica"/>
          <w:sz w:val="24"/>
        </w:rPr>
        <w:t>s</w:t>
      </w:r>
      <w:r w:rsidR="008F6945">
        <w:rPr>
          <w:rFonts w:ascii="Helvetica" w:eastAsia="Helvetica" w:hAnsi="Helvetica" w:cs="Helvetica"/>
          <w:sz w:val="24"/>
        </w:rPr>
        <w:t xml:space="preserve"> to forecast tax and fee increments r</w:t>
      </w:r>
      <w:r>
        <w:rPr>
          <w:rFonts w:ascii="Helvetica" w:eastAsia="Helvetica" w:hAnsi="Helvetica" w:cs="Helvetica"/>
          <w:sz w:val="24"/>
        </w:rPr>
        <w:t>esulting from development of the Copper Ridge project, including highway, infrastructure and vertical development within the project</w:t>
      </w:r>
      <w:r w:rsidR="008F6945">
        <w:rPr>
          <w:rFonts w:ascii="Helvetica" w:eastAsia="Helvetica" w:hAnsi="Helvetica" w:cs="Helvetica"/>
          <w:sz w:val="24"/>
        </w:rPr>
        <w:t xml:space="preserve">.  The model can be expanded upon and/or rerun as planned development changes and as future research yields changing assumptions.  </w:t>
      </w:r>
    </w:p>
    <w:p w14:paraId="7A296551" w14:textId="77777777" w:rsidR="0049360C" w:rsidRDefault="00493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0"/>
        <w:rPr>
          <w:rFonts w:ascii="Helvetica" w:eastAsia="Helvetica" w:hAnsi="Helvetica" w:cs="Helvetica"/>
          <w:sz w:val="24"/>
        </w:rPr>
      </w:pPr>
    </w:p>
    <w:p w14:paraId="31009D9C" w14:textId="3DD24099" w:rsidR="008743D2" w:rsidRPr="008743D2" w:rsidRDefault="008743D2" w:rsidP="00874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b/>
          <w:sz w:val="24"/>
        </w:rPr>
      </w:pPr>
      <w:r>
        <w:rPr>
          <w:rFonts w:ascii="Helvetica" w:eastAsia="Helvetica" w:hAnsi="Helvetica" w:cs="Helvetica"/>
          <w:b/>
          <w:sz w:val="24"/>
        </w:rPr>
        <w:t>Scope</w:t>
      </w:r>
    </w:p>
    <w:p w14:paraId="66AEBCC1" w14:textId="77777777" w:rsidR="008743D2" w:rsidRPr="00173C3C" w:rsidRDefault="00874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0"/>
        <w:rPr>
          <w:rFonts w:ascii="Helvetica" w:eastAsia="Helvetica" w:hAnsi="Helvetica" w:cs="Helvetica"/>
          <w:sz w:val="16"/>
          <w:szCs w:val="16"/>
        </w:rPr>
      </w:pPr>
    </w:p>
    <w:p w14:paraId="5A7B5074" w14:textId="3848EAB9" w:rsidR="00E857B2" w:rsidRDefault="0041621A" w:rsidP="0041621A">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This proposal is broken into</w:t>
      </w:r>
      <w:r w:rsidR="0006783E">
        <w:rPr>
          <w:rFonts w:ascii="Helvetica" w:eastAsia="Helvetica" w:hAnsi="Helvetica" w:cs="Helvetica"/>
          <w:sz w:val="24"/>
        </w:rPr>
        <w:t xml:space="preserve"> nine</w:t>
      </w:r>
      <w:r>
        <w:rPr>
          <w:rFonts w:ascii="Helvetica" w:eastAsia="Helvetica" w:hAnsi="Helvetica" w:cs="Helvetica"/>
          <w:sz w:val="24"/>
        </w:rPr>
        <w:t xml:space="preserve"> </w:t>
      </w:r>
      <w:r w:rsidR="00395EDE">
        <w:rPr>
          <w:rFonts w:ascii="Helvetica" w:eastAsia="Helvetica" w:hAnsi="Helvetica" w:cs="Helvetica"/>
          <w:sz w:val="24"/>
        </w:rPr>
        <w:t>tasks</w:t>
      </w:r>
      <w:r w:rsidR="0006783E">
        <w:rPr>
          <w:rFonts w:ascii="Helvetica" w:eastAsia="Helvetica" w:hAnsi="Helvetica" w:cs="Helvetica"/>
          <w:sz w:val="24"/>
        </w:rPr>
        <w:t>.  The</w:t>
      </w:r>
      <w:r w:rsidR="00395EDE">
        <w:rPr>
          <w:rFonts w:ascii="Helvetica" w:eastAsia="Helvetica" w:hAnsi="Helvetica" w:cs="Helvetica"/>
          <w:sz w:val="24"/>
        </w:rPr>
        <w:t xml:space="preserve"> tasks</w:t>
      </w:r>
      <w:r>
        <w:rPr>
          <w:rFonts w:ascii="Helvetica" w:eastAsia="Helvetica" w:hAnsi="Helvetica" w:cs="Helvetica"/>
          <w:sz w:val="24"/>
        </w:rPr>
        <w:t xml:space="preserve"> are:</w:t>
      </w:r>
    </w:p>
    <w:p w14:paraId="6D9D48B7" w14:textId="45FB8F37" w:rsidR="0041621A" w:rsidRPr="00173C3C" w:rsidRDefault="0041621A" w:rsidP="0041621A">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16"/>
          <w:szCs w:val="16"/>
        </w:rPr>
      </w:pPr>
    </w:p>
    <w:p w14:paraId="3675582E" w14:textId="011721C2" w:rsidR="00395EDE" w:rsidRPr="00395EDE" w:rsidRDefault="00395EDE" w:rsidP="00395EDE">
      <w:pPr>
        <w:pStyle w:val="ListParagraph"/>
        <w:numPr>
          <w:ilvl w:val="0"/>
          <w:numId w:val="4"/>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sidRPr="00395EDE">
        <w:rPr>
          <w:rFonts w:ascii="Helvetica" w:eastAsia="Helvetica" w:hAnsi="Helvetica" w:cs="Helvetica"/>
          <w:sz w:val="24"/>
        </w:rPr>
        <w:t>Read all submitted docs, and extract the following when av</w:t>
      </w:r>
      <w:r w:rsidR="0006783E">
        <w:rPr>
          <w:rFonts w:ascii="Helvetica" w:eastAsia="Helvetica" w:hAnsi="Helvetica" w:cs="Helvetica"/>
          <w:sz w:val="24"/>
        </w:rPr>
        <w:t xml:space="preserve">ailable.  </w:t>
      </w:r>
      <w:proofErr w:type="spellStart"/>
      <w:r w:rsidR="0006783E">
        <w:rPr>
          <w:rFonts w:ascii="Helvetica" w:eastAsia="Helvetica" w:hAnsi="Helvetica" w:cs="Helvetica"/>
          <w:sz w:val="24"/>
        </w:rPr>
        <w:t>Liason</w:t>
      </w:r>
      <w:proofErr w:type="spellEnd"/>
      <w:r w:rsidR="0006783E">
        <w:rPr>
          <w:rFonts w:ascii="Helvetica" w:eastAsia="Helvetica" w:hAnsi="Helvetica" w:cs="Helvetica"/>
          <w:sz w:val="24"/>
        </w:rPr>
        <w:t xml:space="preserve"> with Gary Erickson as needed</w:t>
      </w:r>
      <w:r w:rsidRPr="00395EDE">
        <w:rPr>
          <w:rFonts w:ascii="Helvetica" w:eastAsia="Helvetica" w:hAnsi="Helvetica" w:cs="Helvetica"/>
          <w:sz w:val="24"/>
        </w:rPr>
        <w:t>.</w:t>
      </w:r>
    </w:p>
    <w:p w14:paraId="7EE256F8" w14:textId="6102C4B7" w:rsidR="00395EDE" w:rsidRPr="00395EDE" w:rsidRDefault="00395EDE" w:rsidP="00395EDE">
      <w:pPr>
        <w:pStyle w:val="ListParagraph"/>
        <w:numPr>
          <w:ilvl w:val="0"/>
          <w:numId w:val="4"/>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sidRPr="00395EDE">
        <w:rPr>
          <w:rFonts w:ascii="Helvetica" w:eastAsia="Helvetica" w:hAnsi="Helvetica" w:cs="Helvetica"/>
          <w:sz w:val="24"/>
        </w:rPr>
        <w:t>Collect existing and new data, assumptions and information</w:t>
      </w:r>
      <w:r w:rsidR="0006783E">
        <w:rPr>
          <w:rFonts w:ascii="Helvetica" w:eastAsia="Helvetica" w:hAnsi="Helvetica" w:cs="Helvetica"/>
          <w:sz w:val="24"/>
        </w:rPr>
        <w:t>.</w:t>
      </w:r>
    </w:p>
    <w:p w14:paraId="5808B6EC" w14:textId="42417AFE" w:rsidR="00395EDE" w:rsidRPr="00395EDE" w:rsidRDefault="0006783E" w:rsidP="00395EDE">
      <w:pPr>
        <w:pStyle w:val="ListParagraph"/>
        <w:numPr>
          <w:ilvl w:val="0"/>
          <w:numId w:val="4"/>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Develop year by year m</w:t>
      </w:r>
      <w:r w:rsidR="00395EDE" w:rsidRPr="00395EDE">
        <w:rPr>
          <w:rFonts w:ascii="Helvetica" w:eastAsia="Helvetica" w:hAnsi="Helvetica" w:cs="Helvetica"/>
          <w:sz w:val="24"/>
        </w:rPr>
        <w:t>odeling</w:t>
      </w:r>
      <w:r>
        <w:rPr>
          <w:rFonts w:ascii="Helvetica" w:eastAsia="Helvetica" w:hAnsi="Helvetica" w:cs="Helvetica"/>
          <w:sz w:val="24"/>
        </w:rPr>
        <w:t xml:space="preserve"> on all applied taxes and fees from all taxing authorities.</w:t>
      </w:r>
    </w:p>
    <w:p w14:paraId="25520BD3" w14:textId="65184C4C" w:rsidR="0041621A" w:rsidRDefault="0006783E" w:rsidP="00395EDE">
      <w:pPr>
        <w:pStyle w:val="ListParagraph"/>
        <w:numPr>
          <w:ilvl w:val="0"/>
          <w:numId w:val="4"/>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Conduct additional research for any m</w:t>
      </w:r>
      <w:r w:rsidR="00395EDE" w:rsidRPr="00395EDE">
        <w:rPr>
          <w:rFonts w:ascii="Helvetica" w:eastAsia="Helvetica" w:hAnsi="Helvetica" w:cs="Helvetica"/>
          <w:sz w:val="24"/>
        </w:rPr>
        <w:t>issing assumptions/data</w:t>
      </w:r>
      <w:r>
        <w:rPr>
          <w:rFonts w:ascii="Helvetica" w:eastAsia="Helvetica" w:hAnsi="Helvetica" w:cs="Helvetica"/>
          <w:sz w:val="24"/>
        </w:rPr>
        <w:t>.</w:t>
      </w:r>
    </w:p>
    <w:p w14:paraId="3B9E9EAD" w14:textId="7033DA45" w:rsidR="00395EDE" w:rsidRPr="00395EDE" w:rsidRDefault="00395EDE" w:rsidP="00395EDE">
      <w:pPr>
        <w:pStyle w:val="ListParagraph"/>
        <w:numPr>
          <w:ilvl w:val="0"/>
          <w:numId w:val="4"/>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sidRPr="00395EDE">
        <w:rPr>
          <w:rFonts w:ascii="Helvetica" w:eastAsia="Helvetica" w:hAnsi="Helvetica" w:cs="Helvetica"/>
          <w:sz w:val="24"/>
        </w:rPr>
        <w:t>Conduct research on spillover effect of faster absor</w:t>
      </w:r>
      <w:r>
        <w:rPr>
          <w:rFonts w:ascii="Helvetica" w:eastAsia="Helvetica" w:hAnsi="Helvetica" w:cs="Helvetica"/>
          <w:sz w:val="24"/>
        </w:rPr>
        <w:t>p</w:t>
      </w:r>
      <w:r w:rsidRPr="00395EDE">
        <w:rPr>
          <w:rFonts w:ascii="Helvetica" w:eastAsia="Helvetica" w:hAnsi="Helvetica" w:cs="Helvetica"/>
          <w:sz w:val="24"/>
        </w:rPr>
        <w:t>tion on development as result of new interchange, leakage prevention, an</w:t>
      </w:r>
      <w:r>
        <w:rPr>
          <w:rFonts w:ascii="Helvetica" w:eastAsia="Helvetica" w:hAnsi="Helvetica" w:cs="Helvetica"/>
          <w:sz w:val="24"/>
        </w:rPr>
        <w:t>d importation of sales from out</w:t>
      </w:r>
      <w:r w:rsidRPr="00395EDE">
        <w:rPr>
          <w:rFonts w:ascii="Helvetica" w:eastAsia="Helvetica" w:hAnsi="Helvetica" w:cs="Helvetica"/>
          <w:sz w:val="24"/>
        </w:rPr>
        <w:t>side city</w:t>
      </w:r>
      <w:r w:rsidR="0006783E">
        <w:rPr>
          <w:rFonts w:ascii="Helvetica" w:eastAsia="Helvetica" w:hAnsi="Helvetica" w:cs="Helvetica"/>
          <w:sz w:val="24"/>
        </w:rPr>
        <w:t>.</w:t>
      </w:r>
      <w:r w:rsidRPr="00395EDE">
        <w:rPr>
          <w:rFonts w:ascii="Helvetica" w:eastAsia="Helvetica" w:hAnsi="Helvetica" w:cs="Helvetica"/>
          <w:sz w:val="24"/>
        </w:rPr>
        <w:tab/>
      </w:r>
      <w:r w:rsidRPr="00395EDE">
        <w:rPr>
          <w:rFonts w:ascii="Helvetica" w:eastAsia="Helvetica" w:hAnsi="Helvetica" w:cs="Helvetica"/>
          <w:sz w:val="24"/>
        </w:rPr>
        <w:tab/>
      </w:r>
      <w:r w:rsidRPr="00395EDE">
        <w:rPr>
          <w:rFonts w:ascii="Helvetica" w:eastAsia="Helvetica" w:hAnsi="Helvetica" w:cs="Helvetica"/>
          <w:sz w:val="24"/>
        </w:rPr>
        <w:tab/>
      </w:r>
      <w:r w:rsidRPr="00395EDE">
        <w:rPr>
          <w:rFonts w:ascii="Helvetica" w:eastAsia="Helvetica" w:hAnsi="Helvetica" w:cs="Helvetica"/>
          <w:sz w:val="24"/>
        </w:rPr>
        <w:tab/>
      </w:r>
      <w:r w:rsidRPr="00395EDE">
        <w:rPr>
          <w:rFonts w:ascii="Helvetica" w:eastAsia="Helvetica" w:hAnsi="Helvetica" w:cs="Helvetica"/>
          <w:sz w:val="24"/>
        </w:rPr>
        <w:tab/>
      </w:r>
      <w:r w:rsidRPr="00395EDE">
        <w:rPr>
          <w:rFonts w:ascii="Helvetica" w:eastAsia="Helvetica" w:hAnsi="Helvetica" w:cs="Helvetica"/>
          <w:sz w:val="24"/>
        </w:rPr>
        <w:tab/>
      </w:r>
      <w:r w:rsidRPr="00395EDE">
        <w:rPr>
          <w:rFonts w:ascii="Helvetica" w:eastAsia="Helvetica" w:hAnsi="Helvetica" w:cs="Helvetica"/>
          <w:sz w:val="24"/>
        </w:rPr>
        <w:tab/>
      </w:r>
      <w:r w:rsidRPr="00395EDE">
        <w:rPr>
          <w:rFonts w:ascii="Helvetica" w:eastAsia="Helvetica" w:hAnsi="Helvetica" w:cs="Helvetica"/>
          <w:sz w:val="24"/>
        </w:rPr>
        <w:tab/>
      </w:r>
      <w:r w:rsidRPr="00395EDE">
        <w:rPr>
          <w:rFonts w:ascii="Helvetica" w:eastAsia="Helvetica" w:hAnsi="Helvetica" w:cs="Helvetica"/>
          <w:sz w:val="24"/>
        </w:rPr>
        <w:tab/>
      </w:r>
      <w:r w:rsidRPr="00395EDE">
        <w:rPr>
          <w:rFonts w:ascii="Helvetica" w:eastAsia="Helvetica" w:hAnsi="Helvetica" w:cs="Helvetica"/>
          <w:sz w:val="24"/>
        </w:rPr>
        <w:tab/>
      </w:r>
      <w:r w:rsidRPr="00395EDE">
        <w:rPr>
          <w:rFonts w:ascii="Helvetica" w:eastAsia="Helvetica" w:hAnsi="Helvetica" w:cs="Helvetica"/>
          <w:sz w:val="24"/>
        </w:rPr>
        <w:tab/>
      </w:r>
    </w:p>
    <w:p w14:paraId="1057F408" w14:textId="44D11DC8" w:rsidR="00395EDE" w:rsidRDefault="00395EDE" w:rsidP="00395EDE">
      <w:pPr>
        <w:pStyle w:val="ListParagraph"/>
        <w:numPr>
          <w:ilvl w:val="0"/>
          <w:numId w:val="4"/>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sidRPr="00395EDE">
        <w:rPr>
          <w:rFonts w:ascii="Helvetica" w:eastAsia="Helvetica" w:hAnsi="Helvetica" w:cs="Helvetica"/>
          <w:sz w:val="24"/>
        </w:rPr>
        <w:t xml:space="preserve">Run </w:t>
      </w:r>
      <w:r w:rsidR="0006783E">
        <w:rPr>
          <w:rFonts w:ascii="Helvetica" w:eastAsia="Helvetica" w:hAnsi="Helvetica" w:cs="Helvetica"/>
          <w:sz w:val="24"/>
        </w:rPr>
        <w:t>the MIG economic impact model (</w:t>
      </w:r>
      <w:proofErr w:type="spellStart"/>
      <w:r w:rsidRPr="00395EDE">
        <w:rPr>
          <w:rFonts w:ascii="Helvetica" w:eastAsia="Helvetica" w:hAnsi="Helvetica" w:cs="Helvetica"/>
          <w:sz w:val="24"/>
        </w:rPr>
        <w:t>Implan</w:t>
      </w:r>
      <w:proofErr w:type="spellEnd"/>
      <w:r w:rsidR="0006783E">
        <w:rPr>
          <w:rFonts w:ascii="Helvetica" w:eastAsia="Helvetica" w:hAnsi="Helvetica" w:cs="Helvetica"/>
          <w:sz w:val="24"/>
        </w:rPr>
        <w:t>)</w:t>
      </w:r>
      <w:r w:rsidRPr="00395EDE">
        <w:rPr>
          <w:rFonts w:ascii="Helvetica" w:eastAsia="Helvetica" w:hAnsi="Helvetica" w:cs="Helvetica"/>
          <w:sz w:val="24"/>
        </w:rPr>
        <w:t xml:space="preserve"> and </w:t>
      </w:r>
      <w:r w:rsidR="0006783E">
        <w:rPr>
          <w:rFonts w:ascii="Helvetica" w:eastAsia="Helvetica" w:hAnsi="Helvetica" w:cs="Helvetica"/>
          <w:sz w:val="24"/>
        </w:rPr>
        <w:t>build economic impact t</w:t>
      </w:r>
      <w:r w:rsidRPr="00395EDE">
        <w:rPr>
          <w:rFonts w:ascii="Helvetica" w:eastAsia="Helvetica" w:hAnsi="Helvetica" w:cs="Helvetica"/>
          <w:sz w:val="24"/>
        </w:rPr>
        <w:t>ables</w:t>
      </w:r>
      <w:r w:rsidR="0006783E">
        <w:rPr>
          <w:rFonts w:ascii="Helvetica" w:eastAsia="Helvetica" w:hAnsi="Helvetica" w:cs="Helvetica"/>
          <w:sz w:val="24"/>
        </w:rPr>
        <w:t>.</w:t>
      </w:r>
    </w:p>
    <w:p w14:paraId="162DC93A" w14:textId="6EE7BC09" w:rsidR="00395EDE" w:rsidRPr="00395EDE" w:rsidRDefault="0006783E" w:rsidP="00395EDE">
      <w:pPr>
        <w:pStyle w:val="ListParagraph"/>
        <w:numPr>
          <w:ilvl w:val="0"/>
          <w:numId w:val="4"/>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Build fiscal Impact t</w:t>
      </w:r>
      <w:r w:rsidR="00395EDE" w:rsidRPr="00395EDE">
        <w:rPr>
          <w:rFonts w:ascii="Helvetica" w:eastAsia="Helvetica" w:hAnsi="Helvetica" w:cs="Helvetica"/>
          <w:sz w:val="24"/>
        </w:rPr>
        <w:t>ables</w:t>
      </w:r>
      <w:r>
        <w:rPr>
          <w:rFonts w:ascii="Helvetica" w:eastAsia="Helvetica" w:hAnsi="Helvetica" w:cs="Helvetica"/>
          <w:sz w:val="24"/>
        </w:rPr>
        <w:t>.</w:t>
      </w:r>
    </w:p>
    <w:p w14:paraId="40B69CD1" w14:textId="77777777" w:rsidR="0006783E" w:rsidRDefault="00395EDE" w:rsidP="00395EDE">
      <w:pPr>
        <w:pStyle w:val="ListParagraph"/>
        <w:numPr>
          <w:ilvl w:val="0"/>
          <w:numId w:val="4"/>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sidRPr="00395EDE">
        <w:rPr>
          <w:rFonts w:ascii="Helvetica" w:eastAsia="Helvetica" w:hAnsi="Helvetica" w:cs="Helvetica"/>
          <w:sz w:val="24"/>
        </w:rPr>
        <w:t xml:space="preserve">Report </w:t>
      </w:r>
      <w:r w:rsidR="0006783E">
        <w:rPr>
          <w:rFonts w:ascii="Helvetica" w:eastAsia="Helvetica" w:hAnsi="Helvetica" w:cs="Helvetica"/>
          <w:sz w:val="24"/>
        </w:rPr>
        <w:t>p</w:t>
      </w:r>
      <w:r w:rsidRPr="00395EDE">
        <w:rPr>
          <w:rFonts w:ascii="Helvetica" w:eastAsia="Helvetica" w:hAnsi="Helvetica" w:cs="Helvetica"/>
          <w:sz w:val="24"/>
        </w:rPr>
        <w:t>reparation</w:t>
      </w:r>
      <w:r w:rsidR="0006783E">
        <w:rPr>
          <w:rFonts w:ascii="Helvetica" w:eastAsia="Helvetica" w:hAnsi="Helvetica" w:cs="Helvetica"/>
          <w:sz w:val="24"/>
        </w:rPr>
        <w:t xml:space="preserve"> in a format similar to the DGO report prepared for the Marriott Hotel.  </w:t>
      </w:r>
    </w:p>
    <w:p w14:paraId="603D9945" w14:textId="427F2E85" w:rsidR="00395EDE" w:rsidRDefault="0006783E" w:rsidP="00395EDE">
      <w:pPr>
        <w:pStyle w:val="ListParagraph"/>
        <w:numPr>
          <w:ilvl w:val="0"/>
          <w:numId w:val="4"/>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Up to 2 presentations to the URA and/or El Paso County staff or officials.</w:t>
      </w:r>
      <w:r w:rsidR="00395EDE" w:rsidRPr="00395EDE">
        <w:rPr>
          <w:rFonts w:ascii="Helvetica" w:eastAsia="Helvetica" w:hAnsi="Helvetica" w:cs="Helvetica"/>
          <w:sz w:val="24"/>
        </w:rPr>
        <w:tab/>
      </w:r>
      <w:r w:rsidR="00395EDE" w:rsidRPr="00395EDE">
        <w:rPr>
          <w:rFonts w:ascii="Helvetica" w:eastAsia="Helvetica" w:hAnsi="Helvetica" w:cs="Helvetica"/>
          <w:sz w:val="24"/>
        </w:rPr>
        <w:tab/>
      </w:r>
      <w:r w:rsidR="00395EDE" w:rsidRPr="00395EDE">
        <w:rPr>
          <w:rFonts w:ascii="Helvetica" w:eastAsia="Helvetica" w:hAnsi="Helvetica" w:cs="Helvetica"/>
          <w:sz w:val="24"/>
        </w:rPr>
        <w:tab/>
      </w:r>
    </w:p>
    <w:p w14:paraId="3B90BB9A" w14:textId="362DCA54" w:rsidR="00395EDE" w:rsidRPr="00395EDE" w:rsidRDefault="00395EDE" w:rsidP="00395EDE">
      <w:pPr>
        <w:pStyle w:val="ListParagraph"/>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sidRPr="00395EDE">
        <w:rPr>
          <w:rFonts w:ascii="Helvetica" w:eastAsia="Helvetica" w:hAnsi="Helvetica" w:cs="Helvetica"/>
          <w:sz w:val="24"/>
        </w:rPr>
        <w:tab/>
      </w:r>
      <w:r w:rsidRPr="00395EDE">
        <w:rPr>
          <w:rFonts w:ascii="Helvetica" w:eastAsia="Helvetica" w:hAnsi="Helvetica" w:cs="Helvetica"/>
          <w:sz w:val="24"/>
        </w:rPr>
        <w:tab/>
      </w:r>
      <w:r w:rsidRPr="00395EDE">
        <w:rPr>
          <w:rFonts w:ascii="Helvetica" w:eastAsia="Helvetica" w:hAnsi="Helvetica" w:cs="Helvetica"/>
          <w:sz w:val="24"/>
        </w:rPr>
        <w:tab/>
      </w:r>
      <w:r w:rsidRPr="00395EDE">
        <w:rPr>
          <w:rFonts w:ascii="Helvetica" w:eastAsia="Helvetica" w:hAnsi="Helvetica" w:cs="Helvetica"/>
          <w:sz w:val="24"/>
        </w:rPr>
        <w:tab/>
      </w:r>
      <w:r w:rsidRPr="00395EDE">
        <w:rPr>
          <w:rFonts w:ascii="Helvetica" w:eastAsia="Helvetica" w:hAnsi="Helvetica" w:cs="Helvetica"/>
          <w:sz w:val="24"/>
        </w:rPr>
        <w:tab/>
      </w:r>
    </w:p>
    <w:p w14:paraId="35E8D76E" w14:textId="1C211C51" w:rsidR="00785266" w:rsidRDefault="0041621A" w:rsidP="0041621A">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u w:val="single"/>
        </w:rPr>
      </w:pPr>
      <w:r>
        <w:rPr>
          <w:rFonts w:ascii="Helvetica" w:eastAsia="Helvetica" w:hAnsi="Helvetica" w:cs="Helvetica"/>
          <w:sz w:val="24"/>
        </w:rPr>
        <w:t xml:space="preserve">These </w:t>
      </w:r>
      <w:r w:rsidR="00395EDE">
        <w:rPr>
          <w:rFonts w:ascii="Helvetica" w:eastAsia="Helvetica" w:hAnsi="Helvetica" w:cs="Helvetica"/>
          <w:sz w:val="24"/>
        </w:rPr>
        <w:t>tasks</w:t>
      </w:r>
      <w:r>
        <w:rPr>
          <w:rFonts w:ascii="Helvetica" w:eastAsia="Helvetica" w:hAnsi="Helvetica" w:cs="Helvetica"/>
          <w:sz w:val="24"/>
        </w:rPr>
        <w:t xml:space="preserve"> </w:t>
      </w:r>
      <w:r w:rsidR="00395EDE">
        <w:rPr>
          <w:rFonts w:ascii="Helvetica" w:eastAsia="Helvetica" w:hAnsi="Helvetica" w:cs="Helvetica"/>
          <w:sz w:val="24"/>
        </w:rPr>
        <w:t>will</w:t>
      </w:r>
      <w:r>
        <w:rPr>
          <w:rFonts w:ascii="Helvetica" w:eastAsia="Helvetica" w:hAnsi="Helvetica" w:cs="Helvetica"/>
          <w:sz w:val="24"/>
        </w:rPr>
        <w:t xml:space="preserve"> be pursued concurrently</w:t>
      </w:r>
      <w:r w:rsidR="00395EDE">
        <w:rPr>
          <w:rFonts w:ascii="Helvetica" w:eastAsia="Helvetica" w:hAnsi="Helvetica" w:cs="Helvetica"/>
          <w:sz w:val="24"/>
        </w:rPr>
        <w:t xml:space="preserve"> when possible</w:t>
      </w:r>
      <w:r w:rsidR="0006783E">
        <w:rPr>
          <w:rFonts w:ascii="Helvetica" w:eastAsia="Helvetica" w:hAnsi="Helvetica" w:cs="Helvetica"/>
          <w:sz w:val="24"/>
        </w:rPr>
        <w:t xml:space="preserve">. </w:t>
      </w:r>
    </w:p>
    <w:p w14:paraId="5EB1F8D6" w14:textId="2A99D702" w:rsidR="0041621A" w:rsidRPr="00395EDE" w:rsidRDefault="0041621A" w:rsidP="00395EDE">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47CA69F3" w14:textId="0D546671" w:rsidR="00E857B2" w:rsidRDefault="00F838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rPr>
          <w:rFonts w:ascii="Helvetica" w:eastAsia="Helvetica" w:hAnsi="Helvetica" w:cs="Helvetica"/>
          <w:sz w:val="24"/>
        </w:rPr>
      </w:pPr>
      <w:r>
        <w:rPr>
          <w:rFonts w:ascii="Helvetica" w:eastAsia="Helvetica" w:hAnsi="Helvetica" w:cs="Helvetica"/>
          <w:b/>
          <w:sz w:val="24"/>
        </w:rPr>
        <w:t>Deliverables</w:t>
      </w:r>
    </w:p>
    <w:p w14:paraId="3B4F7A20"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730CF836" w14:textId="76AB9006" w:rsidR="00E857B2" w:rsidRDefault="00173C3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ascii="Helvetica" w:eastAsia="Helvetica" w:hAnsi="Helvetica" w:cs="Helvetica"/>
          <w:sz w:val="24"/>
        </w:rPr>
      </w:pPr>
      <w:r>
        <w:rPr>
          <w:rFonts w:ascii="Helvetica" w:eastAsia="Helvetica" w:hAnsi="Helvetica" w:cs="Helvetica"/>
          <w:sz w:val="24"/>
        </w:rPr>
        <w:t>Preliminary (21</w:t>
      </w:r>
      <w:r w:rsidR="00785266">
        <w:rPr>
          <w:rFonts w:ascii="Helvetica" w:eastAsia="Helvetica" w:hAnsi="Helvetica" w:cs="Helvetica"/>
          <w:sz w:val="24"/>
        </w:rPr>
        <w:t xml:space="preserve"> days) </w:t>
      </w:r>
      <w:r w:rsidR="00F838B4">
        <w:rPr>
          <w:rFonts w:ascii="Helvetica" w:eastAsia="Helvetica" w:hAnsi="Helvetica" w:cs="Helvetica"/>
          <w:sz w:val="24"/>
        </w:rPr>
        <w:t xml:space="preserve">and final </w:t>
      </w:r>
      <w:r w:rsidR="00785266">
        <w:rPr>
          <w:rFonts w:ascii="Helvetica" w:eastAsia="Helvetica" w:hAnsi="Helvetica" w:cs="Helvetica"/>
          <w:sz w:val="24"/>
        </w:rPr>
        <w:t>model</w:t>
      </w:r>
      <w:r w:rsidR="00395EDE">
        <w:rPr>
          <w:rFonts w:ascii="Helvetica" w:eastAsia="Helvetica" w:hAnsi="Helvetica" w:cs="Helvetica"/>
          <w:sz w:val="24"/>
        </w:rPr>
        <w:t>s</w:t>
      </w:r>
      <w:r w:rsidR="00785266">
        <w:rPr>
          <w:rFonts w:ascii="Helvetica" w:eastAsia="Helvetica" w:hAnsi="Helvetica" w:cs="Helvetica"/>
          <w:sz w:val="24"/>
        </w:rPr>
        <w:t xml:space="preserve"> (30 days)</w:t>
      </w:r>
      <w:r w:rsidR="00F838B4">
        <w:rPr>
          <w:rFonts w:ascii="Helvetica" w:eastAsia="Helvetica" w:hAnsi="Helvetica" w:cs="Helvetica"/>
          <w:sz w:val="24"/>
        </w:rPr>
        <w:t xml:space="preserve"> </w:t>
      </w:r>
    </w:p>
    <w:p w14:paraId="539B209C" w14:textId="458C7C8F" w:rsidR="00E857B2" w:rsidRDefault="00395ED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rPr>
          <w:rFonts w:ascii="Helvetica" w:eastAsia="Helvetica" w:hAnsi="Helvetica" w:cs="Helvetica"/>
          <w:sz w:val="24"/>
        </w:rPr>
      </w:pPr>
      <w:proofErr w:type="spellStart"/>
      <w:r>
        <w:rPr>
          <w:rFonts w:ascii="Helvetica" w:eastAsia="Helvetica" w:hAnsi="Helvetica" w:cs="Helvetica"/>
          <w:sz w:val="24"/>
        </w:rPr>
        <w:t>Powerpoint</w:t>
      </w:r>
      <w:proofErr w:type="spellEnd"/>
      <w:r>
        <w:rPr>
          <w:rFonts w:ascii="Helvetica" w:eastAsia="Helvetica" w:hAnsi="Helvetica" w:cs="Helvetica"/>
          <w:sz w:val="24"/>
        </w:rPr>
        <w:t xml:space="preserve"> </w:t>
      </w:r>
      <w:r w:rsidR="00764C2D">
        <w:rPr>
          <w:rFonts w:ascii="Helvetica" w:eastAsia="Helvetica" w:hAnsi="Helvetica" w:cs="Helvetica"/>
          <w:sz w:val="24"/>
        </w:rPr>
        <w:t>presentation to present the</w:t>
      </w:r>
      <w:r w:rsidR="00F838B4">
        <w:rPr>
          <w:rFonts w:ascii="Helvetica" w:eastAsia="Helvetica" w:hAnsi="Helvetica" w:cs="Helvetica"/>
          <w:sz w:val="24"/>
        </w:rPr>
        <w:t xml:space="preserve"> findings</w:t>
      </w:r>
      <w:r w:rsidR="00173C3C">
        <w:rPr>
          <w:rFonts w:ascii="Helvetica" w:eastAsia="Helvetica" w:hAnsi="Helvetica" w:cs="Helvetica"/>
          <w:sz w:val="24"/>
        </w:rPr>
        <w:t xml:space="preserve"> and to consider next steps, if any.</w:t>
      </w:r>
    </w:p>
    <w:p w14:paraId="013ED738" w14:textId="77777777" w:rsidR="00E857B2" w:rsidRDefault="00E857B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60" w:hanging="280"/>
        <w:rPr>
          <w:rFonts w:ascii="Helvetica" w:eastAsia="Helvetica" w:hAnsi="Helvetica" w:cs="Helvetica"/>
          <w:b/>
          <w:sz w:val="24"/>
        </w:rPr>
      </w:pPr>
    </w:p>
    <w:p w14:paraId="63EA7472" w14:textId="1D8DFF7C" w:rsidR="00E857B2" w:rsidRDefault="007852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b/>
          <w:sz w:val="24"/>
        </w:rPr>
      </w:pPr>
      <w:r>
        <w:rPr>
          <w:rFonts w:ascii="Helvetica" w:eastAsia="Helvetica" w:hAnsi="Helvetica" w:cs="Helvetica"/>
          <w:b/>
          <w:sz w:val="24"/>
        </w:rPr>
        <w:t>Budget</w:t>
      </w:r>
    </w:p>
    <w:p w14:paraId="34822743" w14:textId="77777777" w:rsidR="00E857B2" w:rsidRPr="00173C3C"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16"/>
          <w:szCs w:val="16"/>
        </w:rPr>
      </w:pPr>
    </w:p>
    <w:p w14:paraId="0028F3C2" w14:textId="4778E8B0" w:rsidR="00E857B2" w:rsidRDefault="00F838B4">
      <w:pPr>
        <w:spacing w:after="0" w:line="240" w:lineRule="auto"/>
        <w:rPr>
          <w:rFonts w:ascii="Helvetica" w:eastAsia="Helvetica" w:hAnsi="Helvetica" w:cs="Helvetica"/>
          <w:sz w:val="24"/>
        </w:rPr>
      </w:pPr>
      <w:r>
        <w:rPr>
          <w:rFonts w:ascii="Helvetica" w:eastAsia="Helvetica" w:hAnsi="Helvetica" w:cs="Helvetica"/>
          <w:sz w:val="24"/>
        </w:rPr>
        <w:t xml:space="preserve">Work covered by this agreement will be performed on </w:t>
      </w:r>
      <w:r w:rsidR="00395EDE">
        <w:rPr>
          <w:rFonts w:ascii="Helvetica" w:eastAsia="Helvetica" w:hAnsi="Helvetica" w:cs="Helvetica"/>
          <w:sz w:val="24"/>
        </w:rPr>
        <w:t>a fixed fee</w:t>
      </w:r>
      <w:r w:rsidR="00785266">
        <w:rPr>
          <w:rFonts w:ascii="Helvetica" w:eastAsia="Helvetica" w:hAnsi="Helvetica" w:cs="Helvetica"/>
          <w:sz w:val="24"/>
        </w:rPr>
        <w:t xml:space="preserve"> basis</w:t>
      </w:r>
      <w:r>
        <w:rPr>
          <w:rFonts w:ascii="Helvetica" w:eastAsia="Helvetica" w:hAnsi="Helvetica" w:cs="Helvetica"/>
          <w:sz w:val="24"/>
        </w:rPr>
        <w:t xml:space="preserve">. The total </w:t>
      </w:r>
      <w:r w:rsidR="00785266">
        <w:rPr>
          <w:rFonts w:ascii="Helvetica" w:eastAsia="Helvetica" w:hAnsi="Helvetica" w:cs="Helvetica"/>
          <w:sz w:val="24"/>
        </w:rPr>
        <w:t>budget</w:t>
      </w:r>
      <w:r>
        <w:rPr>
          <w:rFonts w:ascii="Helvetica" w:eastAsia="Helvetica" w:hAnsi="Helvetica" w:cs="Helvetica"/>
          <w:sz w:val="24"/>
        </w:rPr>
        <w:t xml:space="preserve"> for </w:t>
      </w:r>
      <w:r w:rsidR="001075F1">
        <w:rPr>
          <w:rFonts w:ascii="Helvetica" w:eastAsia="Helvetica" w:hAnsi="Helvetica" w:cs="Helvetica"/>
          <w:sz w:val="24"/>
        </w:rPr>
        <w:t xml:space="preserve">the </w:t>
      </w:r>
      <w:r w:rsidR="00173C3C">
        <w:rPr>
          <w:rFonts w:ascii="Helvetica" w:eastAsia="Helvetica" w:hAnsi="Helvetica" w:cs="Helvetica"/>
          <w:sz w:val="24"/>
        </w:rPr>
        <w:t>work is</w:t>
      </w:r>
      <w:r w:rsidR="001075F1">
        <w:rPr>
          <w:rFonts w:ascii="Helvetica" w:eastAsia="Helvetica" w:hAnsi="Helvetica" w:cs="Helvetica"/>
          <w:sz w:val="24"/>
        </w:rPr>
        <w:t xml:space="preserve"> $</w:t>
      </w:r>
      <w:r w:rsidR="00395EDE">
        <w:rPr>
          <w:rFonts w:ascii="Helvetica" w:eastAsia="Helvetica" w:hAnsi="Helvetica" w:cs="Helvetica"/>
          <w:sz w:val="24"/>
        </w:rPr>
        <w:t>9,7</w:t>
      </w:r>
      <w:r w:rsidR="00785266">
        <w:rPr>
          <w:rFonts w:ascii="Helvetica" w:eastAsia="Helvetica" w:hAnsi="Helvetica" w:cs="Helvetica"/>
          <w:sz w:val="24"/>
        </w:rPr>
        <w:t>00</w:t>
      </w:r>
      <w:r>
        <w:rPr>
          <w:rFonts w:ascii="Helvetica" w:eastAsia="Helvetica" w:hAnsi="Helvetica" w:cs="Helvetica"/>
          <w:sz w:val="24"/>
        </w:rPr>
        <w:t xml:space="preserve">. </w:t>
      </w:r>
      <w:r w:rsidR="005C4B89">
        <w:rPr>
          <w:rFonts w:ascii="Helvetica" w:eastAsia="Helvetica" w:hAnsi="Helvetica" w:cs="Helvetica"/>
          <w:sz w:val="24"/>
        </w:rPr>
        <w:t xml:space="preserve"> Mileage will be charged at $0.50 per mile.</w:t>
      </w:r>
      <w:r w:rsidR="000B45DB">
        <w:rPr>
          <w:rFonts w:ascii="Helvetica" w:eastAsia="Helvetica" w:hAnsi="Helvetica" w:cs="Helvetica"/>
          <w:sz w:val="24"/>
        </w:rPr>
        <w:t xml:space="preserve">  </w:t>
      </w:r>
    </w:p>
    <w:p w14:paraId="3E1C18B7" w14:textId="77777777" w:rsidR="00E857B2" w:rsidRDefault="00E857B2">
      <w:pPr>
        <w:spacing w:after="0" w:line="240" w:lineRule="auto"/>
        <w:rPr>
          <w:rFonts w:ascii="Helvetica" w:eastAsia="Helvetica" w:hAnsi="Helvetica" w:cs="Helvetica"/>
          <w:sz w:val="24"/>
        </w:rPr>
      </w:pPr>
    </w:p>
    <w:p w14:paraId="56ED0A02" w14:textId="594B4CD8" w:rsidR="00E857B2" w:rsidRDefault="00395EDE">
      <w:pPr>
        <w:spacing w:after="0" w:line="240" w:lineRule="auto"/>
        <w:rPr>
          <w:rFonts w:ascii="Helvetica" w:eastAsia="Helvetica" w:hAnsi="Helvetica" w:cs="Helvetica"/>
          <w:sz w:val="24"/>
        </w:rPr>
      </w:pPr>
      <w:r>
        <w:rPr>
          <w:rFonts w:ascii="Helvetica" w:eastAsia="Helvetica" w:hAnsi="Helvetica" w:cs="Helvetica"/>
          <w:sz w:val="24"/>
        </w:rPr>
        <w:t xml:space="preserve">An initial retainer of $2,000 will be due upon contract execution, with the balance </w:t>
      </w:r>
      <w:r w:rsidR="00F838B4">
        <w:rPr>
          <w:rFonts w:ascii="Helvetica" w:eastAsia="Helvetica" w:hAnsi="Helvetica" w:cs="Helvetica"/>
          <w:sz w:val="24"/>
        </w:rPr>
        <w:t xml:space="preserve">billed </w:t>
      </w:r>
      <w:r>
        <w:rPr>
          <w:rFonts w:ascii="Helvetica" w:eastAsia="Helvetica" w:hAnsi="Helvetica" w:cs="Helvetica"/>
          <w:sz w:val="24"/>
        </w:rPr>
        <w:t>upon the completion</w:t>
      </w:r>
      <w:r w:rsidR="00F838B4">
        <w:rPr>
          <w:rFonts w:ascii="Helvetica" w:eastAsia="Helvetica" w:hAnsi="Helvetica" w:cs="Helvetica"/>
          <w:sz w:val="24"/>
        </w:rPr>
        <w:t xml:space="preserve">.  </w:t>
      </w:r>
    </w:p>
    <w:p w14:paraId="5EA5DBAC" w14:textId="77777777" w:rsidR="00E857B2" w:rsidRDefault="00E857B2">
      <w:pPr>
        <w:spacing w:after="0" w:line="240" w:lineRule="auto"/>
        <w:rPr>
          <w:rFonts w:ascii="Helvetica" w:eastAsia="Helvetica" w:hAnsi="Helvetica" w:cs="Helvetica"/>
          <w:sz w:val="24"/>
        </w:rPr>
      </w:pPr>
    </w:p>
    <w:p w14:paraId="1BE9335F" w14:textId="77777777" w:rsidR="00E857B2" w:rsidRDefault="00F838B4">
      <w:pPr>
        <w:spacing w:after="0" w:line="240" w:lineRule="auto"/>
        <w:rPr>
          <w:rFonts w:ascii="Helvetica" w:eastAsia="Helvetica" w:hAnsi="Helvetica" w:cs="Helvetica"/>
          <w:sz w:val="24"/>
        </w:rPr>
      </w:pPr>
      <w:r>
        <w:rPr>
          <w:rFonts w:ascii="Helvetica" w:eastAsia="Helvetica" w:hAnsi="Helvetica" w:cs="Helvetica"/>
          <w:sz w:val="24"/>
        </w:rPr>
        <w:t>Invoices shall be payable upon receipt.  There shall be a late payment charge of 1.0% per month for any invoice that is more than 30 days past due.  If an unpaid balance is referred to an attorney for collection, all attorneys’ fees, court costs and collection expenses incurred shall become part of the total balance owed.</w:t>
      </w:r>
    </w:p>
    <w:p w14:paraId="5C648DD7"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b/>
          <w:sz w:val="24"/>
        </w:rPr>
      </w:pPr>
    </w:p>
    <w:p w14:paraId="18A25224"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b/>
          <w:sz w:val="24"/>
        </w:rPr>
        <w:t>Completion</w:t>
      </w:r>
      <w:r>
        <w:rPr>
          <w:rFonts w:ascii="Helvetica" w:eastAsia="Helvetica" w:hAnsi="Helvetica" w:cs="Helvetica"/>
          <w:sz w:val="24"/>
        </w:rPr>
        <w:t xml:space="preserve"> </w:t>
      </w:r>
    </w:p>
    <w:p w14:paraId="2635EB2C" w14:textId="77777777" w:rsidR="00E857B2" w:rsidRPr="00173C3C"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16"/>
          <w:szCs w:val="16"/>
        </w:rPr>
      </w:pPr>
    </w:p>
    <w:p w14:paraId="7D8BC462" w14:textId="448789B5"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 xml:space="preserve">Work </w:t>
      </w:r>
      <w:r w:rsidR="00395EDE">
        <w:rPr>
          <w:rFonts w:ascii="Helvetica" w:eastAsia="Helvetica" w:hAnsi="Helvetica" w:cs="Helvetica"/>
          <w:sz w:val="24"/>
        </w:rPr>
        <w:t>will begin upon receipt of a signed agreement and the $2,000 retainer.</w:t>
      </w:r>
      <w:r>
        <w:rPr>
          <w:rFonts w:ascii="Helvetica" w:eastAsia="Helvetica" w:hAnsi="Helvetica" w:cs="Helvetica"/>
          <w:sz w:val="24"/>
        </w:rPr>
        <w:t xml:space="preserve">  </w:t>
      </w:r>
      <w:r w:rsidR="00E55605">
        <w:rPr>
          <w:rFonts w:ascii="Helvetica" w:eastAsia="Helvetica" w:hAnsi="Helvetica" w:cs="Helvetica"/>
          <w:sz w:val="24"/>
        </w:rPr>
        <w:t xml:space="preserve"> </w:t>
      </w:r>
    </w:p>
    <w:p w14:paraId="75F9D5CA"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0C8B9FB2"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b/>
          <w:sz w:val="24"/>
        </w:rPr>
      </w:pPr>
      <w:r>
        <w:rPr>
          <w:rFonts w:ascii="Helvetica" w:eastAsia="Helvetica" w:hAnsi="Helvetica" w:cs="Helvetica"/>
          <w:b/>
          <w:sz w:val="24"/>
        </w:rPr>
        <w:t>Termination</w:t>
      </w:r>
    </w:p>
    <w:p w14:paraId="637A2623" w14:textId="77777777" w:rsidR="00E857B2" w:rsidRPr="00173C3C"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16"/>
          <w:szCs w:val="16"/>
        </w:rPr>
      </w:pPr>
    </w:p>
    <w:p w14:paraId="6015E893"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Either party may terminate this agreement upon written notice.  Payment shall be based on work completed at time termination notice is received.</w:t>
      </w:r>
    </w:p>
    <w:p w14:paraId="64080161" w14:textId="77777777" w:rsidR="00485D71" w:rsidRDefault="00485D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5D9C936A" w14:textId="493A7E31"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Sincerely,</w:t>
      </w:r>
    </w:p>
    <w:p w14:paraId="3907D66D" w14:textId="1091B74A" w:rsidR="00485D71" w:rsidRDefault="00395E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sidRPr="00395EDE">
        <w:rPr>
          <w:rFonts w:ascii="Helvetica" w:eastAsia="Helvetica" w:hAnsi="Helvetica" w:cs="Helvetica"/>
          <w:noProof/>
          <w:sz w:val="24"/>
        </w:rPr>
        <w:drawing>
          <wp:inline distT="0" distB="0" distL="0" distR="0" wp14:anchorId="6F1E5363" wp14:editId="53F93167">
            <wp:extent cx="1863969" cy="496299"/>
            <wp:effectExtent l="0" t="0" r="3175" b="0"/>
            <wp:docPr id="4" name="Picture 4" descr="C:\Users\Paul\Desktop\Pauls Docs COPY 3-7-16\Summit Economics\LOGO\Paul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Desktop\Pauls Docs COPY 3-7-16\Summit Economics\LOGO\Pauls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080" cy="502453"/>
                    </a:xfrm>
                    <a:prstGeom prst="rect">
                      <a:avLst/>
                    </a:prstGeom>
                    <a:noFill/>
                    <a:ln>
                      <a:noFill/>
                    </a:ln>
                  </pic:spPr>
                </pic:pic>
              </a:graphicData>
            </a:graphic>
          </wp:inline>
        </w:drawing>
      </w:r>
    </w:p>
    <w:p w14:paraId="03A5D590" w14:textId="77777777" w:rsidR="00485D71" w:rsidRDefault="00485D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7DAF6196" w14:textId="741BCCB5" w:rsidR="00E857B2" w:rsidRDefault="00395E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 xml:space="preserve">Paul </w:t>
      </w:r>
      <w:proofErr w:type="spellStart"/>
      <w:r>
        <w:rPr>
          <w:rFonts w:ascii="Helvetica" w:eastAsia="Helvetica" w:hAnsi="Helvetica" w:cs="Helvetica"/>
          <w:sz w:val="24"/>
        </w:rPr>
        <w:t>Rochette</w:t>
      </w:r>
      <w:proofErr w:type="spellEnd"/>
    </w:p>
    <w:p w14:paraId="4C3FBCF0"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Senior Partner, Summit Economics</w:t>
      </w:r>
    </w:p>
    <w:p w14:paraId="4440305C"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55C91920"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1ED5BF7D" w14:textId="51AEE61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 xml:space="preserve">Letter agreement for </w:t>
      </w:r>
      <w:r w:rsidR="00485D71">
        <w:rPr>
          <w:rFonts w:ascii="Helvetica" w:eastAsia="Helvetica" w:hAnsi="Helvetica" w:cs="Helvetica"/>
          <w:sz w:val="24"/>
        </w:rPr>
        <w:t>Fiscal</w:t>
      </w:r>
      <w:r w:rsidR="00395EDE">
        <w:rPr>
          <w:rFonts w:ascii="Helvetica" w:eastAsia="Helvetica" w:hAnsi="Helvetica" w:cs="Helvetica"/>
          <w:sz w:val="24"/>
        </w:rPr>
        <w:t xml:space="preserve"> and Economic</w:t>
      </w:r>
      <w:r w:rsidR="00485D71">
        <w:rPr>
          <w:rFonts w:ascii="Helvetica" w:eastAsia="Helvetica" w:hAnsi="Helvetica" w:cs="Helvetica"/>
          <w:sz w:val="24"/>
        </w:rPr>
        <w:t xml:space="preserve"> Impact </w:t>
      </w:r>
      <w:r w:rsidR="00785266">
        <w:rPr>
          <w:rFonts w:ascii="Helvetica" w:eastAsia="Helvetica" w:hAnsi="Helvetica" w:cs="Helvetica"/>
          <w:sz w:val="24"/>
        </w:rPr>
        <w:t xml:space="preserve">Modeling </w:t>
      </w:r>
      <w:r w:rsidR="00395EDE">
        <w:rPr>
          <w:rFonts w:ascii="Helvetica" w:eastAsia="Helvetica" w:hAnsi="Helvetica" w:cs="Helvetica"/>
          <w:sz w:val="24"/>
        </w:rPr>
        <w:t>of Copper Ridge</w:t>
      </w:r>
      <w:r>
        <w:rPr>
          <w:rFonts w:ascii="Helvetica" w:eastAsia="Helvetica" w:hAnsi="Helvetica" w:cs="Helvetica"/>
          <w:sz w:val="24"/>
        </w:rPr>
        <w:t xml:space="preserve"> agreed to and accepted:</w:t>
      </w:r>
    </w:p>
    <w:p w14:paraId="091FD03E"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0B14D583" w14:textId="7CCB1A0A" w:rsidR="00E857B2" w:rsidRDefault="00E55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noProof/>
        </w:rPr>
        <w:tab/>
      </w:r>
      <w:r>
        <w:rPr>
          <w:noProof/>
        </w:rPr>
        <w:tab/>
      </w:r>
      <w:r>
        <w:rPr>
          <w:noProof/>
        </w:rPr>
        <w:tab/>
      </w:r>
      <w:r>
        <w:rPr>
          <w:noProof/>
        </w:rPr>
        <w:tab/>
      </w:r>
      <w:r>
        <w:rPr>
          <w:noProof/>
        </w:rPr>
        <w:tab/>
      </w:r>
      <w:r>
        <w:rPr>
          <w:rFonts w:ascii="Helvetica" w:eastAsia="Helvetica" w:hAnsi="Helvetica" w:cs="Helvetica"/>
          <w:sz w:val="24"/>
        </w:rPr>
        <w:t xml:space="preserve">     </w:t>
      </w:r>
    </w:p>
    <w:p w14:paraId="394FC893"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___________________________  ________</w:t>
      </w:r>
    </w:p>
    <w:p w14:paraId="44CE7BE7" w14:textId="77777777" w:rsidR="00E857B2" w:rsidRDefault="00F838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r>
        <w:rPr>
          <w:rFonts w:ascii="Helvetica" w:eastAsia="Helvetica" w:hAnsi="Helvetica" w:cs="Helvetica"/>
          <w:sz w:val="24"/>
        </w:rPr>
        <w:tab/>
      </w:r>
      <w:r>
        <w:rPr>
          <w:rFonts w:ascii="Helvetica" w:eastAsia="Helvetica" w:hAnsi="Helvetica" w:cs="Helvetica"/>
          <w:sz w:val="24"/>
        </w:rPr>
        <w:tab/>
        <w:t xml:space="preserve">    </w:t>
      </w:r>
      <w:r>
        <w:rPr>
          <w:rFonts w:ascii="Helvetica" w:eastAsia="Helvetica" w:hAnsi="Helvetica" w:cs="Helvetica"/>
          <w:sz w:val="24"/>
        </w:rPr>
        <w:tab/>
      </w:r>
      <w:r>
        <w:rPr>
          <w:rFonts w:ascii="Helvetica" w:eastAsia="Helvetica" w:hAnsi="Helvetica" w:cs="Helvetica"/>
          <w:sz w:val="24"/>
        </w:rPr>
        <w:tab/>
      </w:r>
      <w:r>
        <w:rPr>
          <w:rFonts w:ascii="Helvetica" w:eastAsia="Helvetica" w:hAnsi="Helvetica" w:cs="Helvetica"/>
          <w:sz w:val="24"/>
        </w:rPr>
        <w:tab/>
        <w:t xml:space="preserve">     Date</w:t>
      </w:r>
    </w:p>
    <w:p w14:paraId="61148CA2" w14:textId="77777777" w:rsidR="00E857B2" w:rsidRDefault="00E857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Helvetica" w:eastAsia="Helvetica" w:hAnsi="Helvetica" w:cs="Helvetica"/>
          <w:sz w:val="24"/>
        </w:rPr>
      </w:pPr>
    </w:p>
    <w:p w14:paraId="20B859D0" w14:textId="04837771" w:rsidR="005C4B89" w:rsidRDefault="005C4B89" w:rsidP="00173C3C">
      <w:pPr>
        <w:ind w:hanging="90"/>
        <w:rPr>
          <w:rFonts w:ascii="Helvetica" w:eastAsia="Helvetica" w:hAnsi="Helvetica" w:cs="Helvetica"/>
          <w:sz w:val="24"/>
        </w:rPr>
      </w:pPr>
    </w:p>
    <w:sectPr w:rsidR="005C4B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F9455" w14:textId="77777777" w:rsidR="008A1D4F" w:rsidRDefault="008A1D4F" w:rsidP="001B4AD7">
      <w:pPr>
        <w:spacing w:after="0" w:line="240" w:lineRule="auto"/>
      </w:pPr>
      <w:r>
        <w:separator/>
      </w:r>
    </w:p>
  </w:endnote>
  <w:endnote w:type="continuationSeparator" w:id="0">
    <w:p w14:paraId="632903C7" w14:textId="77777777" w:rsidR="008A1D4F" w:rsidRDefault="008A1D4F" w:rsidP="001B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30458" w14:textId="77777777" w:rsidR="008A1D4F" w:rsidRDefault="008A1D4F" w:rsidP="001B4AD7">
      <w:pPr>
        <w:spacing w:after="0" w:line="240" w:lineRule="auto"/>
      </w:pPr>
      <w:r>
        <w:separator/>
      </w:r>
    </w:p>
  </w:footnote>
  <w:footnote w:type="continuationSeparator" w:id="0">
    <w:p w14:paraId="5AB3A13C" w14:textId="77777777" w:rsidR="008A1D4F" w:rsidRDefault="008A1D4F" w:rsidP="001B4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30209" w14:textId="77777777" w:rsidR="001B4AD7" w:rsidRDefault="001B4AD7" w:rsidP="001B4AD7">
    <w:pPr>
      <w:pStyle w:val="Header"/>
      <w:ind w:left="-720"/>
    </w:pPr>
    <w:r>
      <w:rPr>
        <w:noProof/>
      </w:rPr>
      <w:drawing>
        <wp:inline distT="0" distB="0" distL="0" distR="0" wp14:anchorId="34729287" wp14:editId="2A6C2361">
          <wp:extent cx="3100238" cy="8890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it Logo.png"/>
                  <pic:cNvPicPr/>
                </pic:nvPicPr>
                <pic:blipFill>
                  <a:blip r:embed="rId1">
                    <a:extLst>
                      <a:ext uri="{28A0092B-C50C-407E-A947-70E740481C1C}">
                        <a14:useLocalDpi xmlns:a14="http://schemas.microsoft.com/office/drawing/2010/main" val="0"/>
                      </a:ext>
                    </a:extLst>
                  </a:blip>
                  <a:stretch>
                    <a:fillRect/>
                  </a:stretch>
                </pic:blipFill>
                <pic:spPr>
                  <a:xfrm>
                    <a:off x="0" y="0"/>
                    <a:ext cx="3105409" cy="8904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589"/>
    <w:multiLevelType w:val="multilevel"/>
    <w:tmpl w:val="6B4A6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A1043E"/>
    <w:multiLevelType w:val="hybridMultilevel"/>
    <w:tmpl w:val="CEC4C5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C901C3"/>
    <w:multiLevelType w:val="multilevel"/>
    <w:tmpl w:val="AF7CB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A36C45"/>
    <w:multiLevelType w:val="hybridMultilevel"/>
    <w:tmpl w:val="E74A9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B2"/>
    <w:rsid w:val="0006783E"/>
    <w:rsid w:val="000B45DB"/>
    <w:rsid w:val="001075F1"/>
    <w:rsid w:val="00173C3C"/>
    <w:rsid w:val="001B4AD7"/>
    <w:rsid w:val="001E376C"/>
    <w:rsid w:val="001F4262"/>
    <w:rsid w:val="00291C41"/>
    <w:rsid w:val="00395EDE"/>
    <w:rsid w:val="00410554"/>
    <w:rsid w:val="0041621A"/>
    <w:rsid w:val="00485D71"/>
    <w:rsid w:val="0049360C"/>
    <w:rsid w:val="0054692C"/>
    <w:rsid w:val="005C4B89"/>
    <w:rsid w:val="00667335"/>
    <w:rsid w:val="006C4535"/>
    <w:rsid w:val="00764C2D"/>
    <w:rsid w:val="007819A9"/>
    <w:rsid w:val="00785266"/>
    <w:rsid w:val="008743D2"/>
    <w:rsid w:val="008A1D4F"/>
    <w:rsid w:val="008F56B1"/>
    <w:rsid w:val="008F6945"/>
    <w:rsid w:val="00923B7B"/>
    <w:rsid w:val="009940EC"/>
    <w:rsid w:val="009C36A1"/>
    <w:rsid w:val="00B145C8"/>
    <w:rsid w:val="00B23315"/>
    <w:rsid w:val="00B42F56"/>
    <w:rsid w:val="00B525C3"/>
    <w:rsid w:val="00BD73D7"/>
    <w:rsid w:val="00C13D0C"/>
    <w:rsid w:val="00C42B88"/>
    <w:rsid w:val="00C452E8"/>
    <w:rsid w:val="00C72DF5"/>
    <w:rsid w:val="00E55605"/>
    <w:rsid w:val="00E857B2"/>
    <w:rsid w:val="00EA7F85"/>
    <w:rsid w:val="00F8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4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56"/>
    <w:pPr>
      <w:ind w:left="720"/>
      <w:contextualSpacing/>
    </w:pPr>
  </w:style>
  <w:style w:type="paragraph" w:styleId="Header">
    <w:name w:val="header"/>
    <w:basedOn w:val="Normal"/>
    <w:link w:val="HeaderChar"/>
    <w:uiPriority w:val="99"/>
    <w:unhideWhenUsed/>
    <w:rsid w:val="001B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AD7"/>
  </w:style>
  <w:style w:type="paragraph" w:styleId="Footer">
    <w:name w:val="footer"/>
    <w:basedOn w:val="Normal"/>
    <w:link w:val="FooterChar"/>
    <w:uiPriority w:val="99"/>
    <w:unhideWhenUsed/>
    <w:rsid w:val="001B4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AD7"/>
  </w:style>
  <w:style w:type="paragraph" w:styleId="BalloonText">
    <w:name w:val="Balloon Text"/>
    <w:basedOn w:val="Normal"/>
    <w:link w:val="BalloonTextChar"/>
    <w:uiPriority w:val="99"/>
    <w:semiHidden/>
    <w:unhideWhenUsed/>
    <w:rsid w:val="00B14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56"/>
    <w:pPr>
      <w:ind w:left="720"/>
      <w:contextualSpacing/>
    </w:pPr>
  </w:style>
  <w:style w:type="paragraph" w:styleId="Header">
    <w:name w:val="header"/>
    <w:basedOn w:val="Normal"/>
    <w:link w:val="HeaderChar"/>
    <w:uiPriority w:val="99"/>
    <w:unhideWhenUsed/>
    <w:rsid w:val="001B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AD7"/>
  </w:style>
  <w:style w:type="paragraph" w:styleId="Footer">
    <w:name w:val="footer"/>
    <w:basedOn w:val="Normal"/>
    <w:link w:val="FooterChar"/>
    <w:uiPriority w:val="99"/>
    <w:unhideWhenUsed/>
    <w:rsid w:val="001B4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AD7"/>
  </w:style>
  <w:style w:type="paragraph" w:styleId="BalloonText">
    <w:name w:val="Balloon Text"/>
    <w:basedOn w:val="Normal"/>
    <w:link w:val="BalloonTextChar"/>
    <w:uiPriority w:val="99"/>
    <w:semiHidden/>
    <w:unhideWhenUsed/>
    <w:rsid w:val="00B14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0033">
      <w:bodyDiv w:val="1"/>
      <w:marLeft w:val="0"/>
      <w:marRight w:val="0"/>
      <w:marTop w:val="0"/>
      <w:marBottom w:val="0"/>
      <w:divBdr>
        <w:top w:val="none" w:sz="0" w:space="0" w:color="auto"/>
        <w:left w:val="none" w:sz="0" w:space="0" w:color="auto"/>
        <w:bottom w:val="none" w:sz="0" w:space="0" w:color="auto"/>
        <w:right w:val="none" w:sz="0" w:space="0" w:color="auto"/>
      </w:divBdr>
    </w:div>
    <w:div w:id="197087531">
      <w:bodyDiv w:val="1"/>
      <w:marLeft w:val="0"/>
      <w:marRight w:val="0"/>
      <w:marTop w:val="0"/>
      <w:marBottom w:val="0"/>
      <w:divBdr>
        <w:top w:val="none" w:sz="0" w:space="0" w:color="auto"/>
        <w:left w:val="none" w:sz="0" w:space="0" w:color="auto"/>
        <w:bottom w:val="none" w:sz="0" w:space="0" w:color="auto"/>
        <w:right w:val="none" w:sz="0" w:space="0" w:color="auto"/>
      </w:divBdr>
    </w:div>
    <w:div w:id="848452347">
      <w:bodyDiv w:val="1"/>
      <w:marLeft w:val="0"/>
      <w:marRight w:val="0"/>
      <w:marTop w:val="0"/>
      <w:marBottom w:val="0"/>
      <w:divBdr>
        <w:top w:val="none" w:sz="0" w:space="0" w:color="auto"/>
        <w:left w:val="none" w:sz="0" w:space="0" w:color="auto"/>
        <w:bottom w:val="none" w:sz="0" w:space="0" w:color="auto"/>
        <w:right w:val="none" w:sz="0" w:space="0" w:color="auto"/>
      </w:divBdr>
    </w:div>
    <w:div w:id="965090116">
      <w:bodyDiv w:val="1"/>
      <w:marLeft w:val="0"/>
      <w:marRight w:val="0"/>
      <w:marTop w:val="0"/>
      <w:marBottom w:val="0"/>
      <w:divBdr>
        <w:top w:val="none" w:sz="0" w:space="0" w:color="auto"/>
        <w:left w:val="none" w:sz="0" w:space="0" w:color="auto"/>
        <w:bottom w:val="none" w:sz="0" w:space="0" w:color="auto"/>
        <w:right w:val="none" w:sz="0" w:space="0" w:color="auto"/>
      </w:divBdr>
    </w:div>
    <w:div w:id="1291471119">
      <w:bodyDiv w:val="1"/>
      <w:marLeft w:val="0"/>
      <w:marRight w:val="0"/>
      <w:marTop w:val="0"/>
      <w:marBottom w:val="0"/>
      <w:divBdr>
        <w:top w:val="none" w:sz="0" w:space="0" w:color="auto"/>
        <w:left w:val="none" w:sz="0" w:space="0" w:color="auto"/>
        <w:bottom w:val="none" w:sz="0" w:space="0" w:color="auto"/>
        <w:right w:val="none" w:sz="0" w:space="0" w:color="auto"/>
      </w:divBdr>
    </w:div>
    <w:div w:id="1488589825">
      <w:bodyDiv w:val="1"/>
      <w:marLeft w:val="0"/>
      <w:marRight w:val="0"/>
      <w:marTop w:val="0"/>
      <w:marBottom w:val="0"/>
      <w:divBdr>
        <w:top w:val="none" w:sz="0" w:space="0" w:color="auto"/>
        <w:left w:val="none" w:sz="0" w:space="0" w:color="auto"/>
        <w:bottom w:val="none" w:sz="0" w:space="0" w:color="auto"/>
        <w:right w:val="none" w:sz="0" w:space="0" w:color="auto"/>
      </w:divBdr>
    </w:div>
    <w:div w:id="152085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Beukema, Lemeria D.</cp:lastModifiedBy>
  <cp:revision>2</cp:revision>
  <dcterms:created xsi:type="dcterms:W3CDTF">2019-03-08T20:03:00Z</dcterms:created>
  <dcterms:modified xsi:type="dcterms:W3CDTF">2019-03-08T20:03:00Z</dcterms:modified>
</cp:coreProperties>
</file>