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68" w:rsidRDefault="006F0D43">
      <w:bookmarkStart w:id="0" w:name="_GoBack"/>
      <w:bookmarkEnd w:id="0"/>
      <w:r>
        <w:t>Tiffany’s DRB update:</w:t>
      </w:r>
    </w:p>
    <w:p w:rsidR="006F0D43" w:rsidRDefault="006F0D43"/>
    <w:p w:rsidR="006F0D43" w:rsidRDefault="006F0D43" w:rsidP="006F0D43">
      <w:r>
        <w:t xml:space="preserve">The DRB recently approved/endorsed the Mill Street Neighborhood Plan- Catherine Duarte from the city presented the plan and highlights included the robust public participation process, the need for more affordable housing and  more safety in the area, homelessness, as well as drake power plant closure in 2035. Many neighbors spoke in support of the plan, none were opposed. The plan is consistent with the city's new comp plan as well as </w:t>
      </w:r>
      <w:proofErr w:type="gramStart"/>
      <w:r>
        <w:t>the imagine</w:t>
      </w:r>
      <w:proofErr w:type="gramEnd"/>
      <w:r>
        <w:t xml:space="preserve"> downtown plan. The plan now moves on to city planning and city council for final approval.  </w:t>
      </w:r>
    </w:p>
    <w:p w:rsidR="006F0D43" w:rsidRDefault="006F0D43" w:rsidP="006F0D43"/>
    <w:p w:rsidR="006F0D43" w:rsidRDefault="006F0D43" w:rsidP="006F0D43">
      <w:r>
        <w:t>The DRB also formally endorsed Plan COS.</w:t>
      </w:r>
    </w:p>
    <w:sectPr w:rsidR="006F0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43"/>
    <w:rsid w:val="006F0D43"/>
    <w:rsid w:val="00CA69CE"/>
    <w:rsid w:val="00DB5EF7"/>
    <w:rsid w:val="00F8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519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Beukema, Lemeria D.</cp:lastModifiedBy>
  <cp:revision>2</cp:revision>
  <dcterms:created xsi:type="dcterms:W3CDTF">2018-10-22T15:22:00Z</dcterms:created>
  <dcterms:modified xsi:type="dcterms:W3CDTF">2018-10-22T15:22:00Z</dcterms:modified>
</cp:coreProperties>
</file>