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57FC599D" w:rsidR="00C62768" w:rsidRDefault="00FD482C" w:rsidP="00644A76">
      <w:pPr>
        <w:spacing w:line="240" w:lineRule="auto"/>
      </w:pPr>
      <w:r>
        <w:t xml:space="preserve">ED </w:t>
      </w:r>
      <w:r w:rsidR="00964888">
        <w:t xml:space="preserve">Report </w:t>
      </w:r>
      <w:r w:rsidR="00551685">
        <w:t>March</w:t>
      </w:r>
      <w:r w:rsidR="00836A5D">
        <w:t xml:space="preserve"> 2023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49C66ABF" w:rsidR="00061FD9" w:rsidRDefault="00551685" w:rsidP="00E81192">
      <w:pPr>
        <w:spacing w:after="0" w:line="240" w:lineRule="auto"/>
        <w:ind w:left="720"/>
      </w:pPr>
      <w:r>
        <w:t>No new updates</w:t>
      </w:r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67A1A68E" w:rsidR="007F2E08" w:rsidRDefault="0082145E" w:rsidP="00874FD7">
      <w:pPr>
        <w:spacing w:after="0" w:line="240" w:lineRule="auto"/>
        <w:ind w:left="720"/>
      </w:pPr>
      <w:r>
        <w:t>No new updates</w:t>
      </w:r>
    </w:p>
    <w:p w14:paraId="3CF385F2" w14:textId="6C4E4826" w:rsidR="00587B26" w:rsidRPr="00183D5A" w:rsidRDefault="00587B26" w:rsidP="00183D5A">
      <w:pPr>
        <w:spacing w:after="0" w:line="240" w:lineRule="auto"/>
        <w:ind w:left="720"/>
      </w:pPr>
    </w:p>
    <w:p w14:paraId="7B9AFFBF" w14:textId="6FB8DA4C" w:rsidR="00F514E0" w:rsidRDefault="00644A76" w:rsidP="0082145E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219B7C43" w14:textId="6E1F81FE" w:rsidR="0082145E" w:rsidRPr="00BA03EF" w:rsidRDefault="00BA03EF" w:rsidP="0082145E">
      <w:pPr>
        <w:spacing w:after="0" w:line="240" w:lineRule="auto"/>
        <w:ind w:left="720"/>
        <w:rPr>
          <w:bCs/>
        </w:rPr>
      </w:pPr>
      <w:r>
        <w:rPr>
          <w:bCs/>
        </w:rPr>
        <w:t>Huge act scheduled to perform at Weidner Field (AJR)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24C640AD" w14:textId="49CAE69F" w:rsidR="0027241B" w:rsidRDefault="00B85D79" w:rsidP="0027241B">
      <w:pPr>
        <w:spacing w:after="0" w:line="240" w:lineRule="auto"/>
        <w:ind w:left="720"/>
      </w:pPr>
      <w:r>
        <w:t>No new updates</w:t>
      </w:r>
    </w:p>
    <w:p w14:paraId="07FE2EDE" w14:textId="3D58AA9A" w:rsidR="00BA03EF" w:rsidRDefault="00BA03EF" w:rsidP="0027241B">
      <w:pPr>
        <w:spacing w:after="0" w:line="240" w:lineRule="auto"/>
        <w:ind w:left="720"/>
      </w:pPr>
    </w:p>
    <w:p w14:paraId="0D95B961" w14:textId="3D19E59B" w:rsidR="00BA03EF" w:rsidRPr="00BA03EF" w:rsidRDefault="00BA03EF" w:rsidP="0027241B">
      <w:pPr>
        <w:spacing w:after="0" w:line="240" w:lineRule="auto"/>
        <w:ind w:left="720"/>
        <w:rPr>
          <w:b/>
          <w:bCs/>
        </w:rPr>
      </w:pPr>
      <w:r w:rsidRPr="00BA03EF">
        <w:rPr>
          <w:b/>
          <w:bCs/>
        </w:rPr>
        <w:t>General:</w:t>
      </w:r>
    </w:p>
    <w:p w14:paraId="258A36EA" w14:textId="634B5047" w:rsidR="00BA03EF" w:rsidRDefault="00BA03EF" w:rsidP="0027241B">
      <w:pPr>
        <w:spacing w:after="0" w:line="240" w:lineRule="auto"/>
        <w:ind w:left="720"/>
      </w:pPr>
      <w:r>
        <w:t xml:space="preserve">Summit Economics is in the final draft/edit of the updated impact report on C4C projects. </w:t>
      </w:r>
    </w:p>
    <w:p w14:paraId="652ECB99" w14:textId="77777777" w:rsidR="006A2CCE" w:rsidRDefault="006A2CCE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523A8D17" w14:textId="32C8CEE8" w:rsidR="00F76405" w:rsidRDefault="00F76405" w:rsidP="00F76405">
      <w:pPr>
        <w:ind w:left="720"/>
      </w:pPr>
      <w:r>
        <w:t>Closing has been extended for three weeks to allow Falcon to complete the full purchase</w:t>
      </w:r>
      <w:r w:rsidR="008272F4">
        <w:t xml:space="preserve">. </w:t>
      </w:r>
      <w:r>
        <w:t>New date is 3/20/23.</w:t>
      </w: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388FFE56" w:rsidR="00656523" w:rsidRDefault="008272F4" w:rsidP="0046593C">
      <w:pPr>
        <w:spacing w:after="0" w:line="240" w:lineRule="auto"/>
        <w:ind w:left="720"/>
      </w:pPr>
      <w:r>
        <w:t>Lexus dealership moving forward (construction has begun).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4A129DAD" w14:textId="559F9E96" w:rsidR="004C2683" w:rsidRDefault="00C00474" w:rsidP="009371E4">
      <w:pPr>
        <w:spacing w:after="0" w:line="240" w:lineRule="auto"/>
        <w:ind w:left="720"/>
      </w:pPr>
      <w:r>
        <w:t>No new updates.</w:t>
      </w:r>
    </w:p>
    <w:p w14:paraId="5B50B08F" w14:textId="77777777" w:rsidR="00ED0193" w:rsidRDefault="00ED0193" w:rsidP="00E81192">
      <w:pPr>
        <w:spacing w:after="0" w:line="240" w:lineRule="auto"/>
        <w:rPr>
          <w:b/>
        </w:rPr>
      </w:pPr>
    </w:p>
    <w:p w14:paraId="6FE09455" w14:textId="0A0ACC6A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07723F0C" w14:textId="7401FC85" w:rsidR="00201A15" w:rsidRDefault="007E696F" w:rsidP="00603EF7">
      <w:pPr>
        <w:spacing w:after="0" w:line="240" w:lineRule="auto"/>
        <w:ind w:left="720"/>
      </w:pPr>
      <w:bookmarkStart w:id="0" w:name="_Hlk125116445"/>
      <w:r>
        <w:t xml:space="preserve">Hoping to have finalized by Council in </w:t>
      </w:r>
      <w:r w:rsidR="003043E7">
        <w:t xml:space="preserve">March. URA board </w:t>
      </w:r>
      <w:r w:rsidR="00C205E0">
        <w:t xml:space="preserve">development agreement </w:t>
      </w:r>
      <w:r w:rsidR="003043E7">
        <w:t xml:space="preserve">signoff </w:t>
      </w:r>
      <w:r w:rsidR="00220B06">
        <w:t xml:space="preserve">at </w:t>
      </w:r>
      <w:r w:rsidR="00C205E0">
        <w:t>April</w:t>
      </w:r>
      <w:r w:rsidR="00220B06">
        <w:t xml:space="preserve"> meeting.</w:t>
      </w:r>
      <w:r>
        <w:t xml:space="preserve"> </w:t>
      </w:r>
    </w:p>
    <w:bookmarkEnd w:id="0"/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39807396" w14:textId="66C16605" w:rsidR="003043E7" w:rsidRDefault="003043E7" w:rsidP="003043E7">
      <w:pPr>
        <w:spacing w:after="0" w:line="240" w:lineRule="auto"/>
        <w:ind w:left="720"/>
      </w:pPr>
      <w:r>
        <w:t xml:space="preserve">Hoping to have finalized by Council in March. URA board signoff </w:t>
      </w:r>
      <w:r w:rsidR="00220B06">
        <w:t>at March meeting.</w:t>
      </w:r>
      <w:r>
        <w:t xml:space="preserve"> </w:t>
      </w:r>
    </w:p>
    <w:p w14:paraId="5C6FC2C0" w14:textId="77777777" w:rsidR="0045730A" w:rsidRDefault="0045730A" w:rsidP="0045730A">
      <w:pPr>
        <w:spacing w:after="0" w:line="240" w:lineRule="auto"/>
        <w:ind w:left="720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4FC7B293" w14:textId="746EAA7B" w:rsidR="00D84C1E" w:rsidRDefault="00220B06" w:rsidP="00E75EA3">
      <w:pPr>
        <w:spacing w:after="0" w:line="240" w:lineRule="auto"/>
        <w:ind w:left="720"/>
      </w:pPr>
      <w:r>
        <w:t xml:space="preserve">I attended </w:t>
      </w:r>
      <w:r w:rsidR="0023293C">
        <w:t xml:space="preserve">Council </w:t>
      </w:r>
      <w:r>
        <w:t>budget committee</w:t>
      </w:r>
      <w:r w:rsidR="0023293C">
        <w:t xml:space="preserve"> to discuss implications of Danny’s metro district creation and how it will coincide with URA goals etc</w:t>
      </w:r>
      <w:r w:rsidR="00B8677D">
        <w:t xml:space="preserve">. as we look to modify the canyon creek </w:t>
      </w:r>
      <w:r w:rsidR="003707FA">
        <w:t>boundary. Going to be quite a bit of work that will require future board actions.</w:t>
      </w:r>
      <w:r>
        <w:t xml:space="preserve"> 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1B1D93EA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  <w:r w:rsidR="00555539">
        <w:rPr>
          <w:b/>
        </w:rPr>
        <w:t xml:space="preserve"> Block</w:t>
      </w:r>
    </w:p>
    <w:p w14:paraId="43582223" w14:textId="1116A03C" w:rsidR="00BA1830" w:rsidRDefault="003707FA" w:rsidP="00687D5D">
      <w:pPr>
        <w:spacing w:after="0" w:line="240" w:lineRule="auto"/>
        <w:ind w:left="720"/>
      </w:pPr>
      <w:r>
        <w:t xml:space="preserve">Transit center </w:t>
      </w:r>
      <w:r w:rsidR="00E25168">
        <w:t>update has been provided to Council. No new updates on mod</w:t>
      </w:r>
      <w:r w:rsidR="0018434E">
        <w:t xml:space="preserve">ifying the URA boundaries or creating a new timeline BUT I would be surprised if </w:t>
      </w:r>
      <w:r w:rsidR="00716285">
        <w:t>we don’t need to go through those steps to fully realize the project.</w:t>
      </w:r>
    </w:p>
    <w:p w14:paraId="5DA8B209" w14:textId="77777777" w:rsidR="00C275FE" w:rsidRDefault="00C275FE" w:rsidP="00687D5D">
      <w:pPr>
        <w:spacing w:after="0" w:line="240" w:lineRule="auto"/>
        <w:ind w:left="720"/>
      </w:pPr>
    </w:p>
    <w:p w14:paraId="44D15C02" w14:textId="4183720F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  <w:r w:rsidR="00420127">
        <w:rPr>
          <w:b/>
        </w:rPr>
        <w:t>/Park Union</w:t>
      </w:r>
    </w:p>
    <w:p w14:paraId="5DC03344" w14:textId="553F70FD" w:rsidR="00B316ED" w:rsidRDefault="000846EB" w:rsidP="00046607">
      <w:pPr>
        <w:spacing w:after="0" w:line="240" w:lineRule="auto"/>
        <w:ind w:left="720"/>
      </w:pPr>
      <w:r>
        <w:t xml:space="preserve">Condition Study area has been adjusted. No other steps have taken place </w:t>
      </w:r>
      <w:r w:rsidR="00267A94">
        <w:t>now</w:t>
      </w:r>
      <w:r>
        <w:t>.</w:t>
      </w:r>
      <w:r w:rsidR="00F30C77">
        <w:t xml:space="preserve"> </w:t>
      </w:r>
    </w:p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2D0F2B">
        <w:rPr>
          <w:b/>
        </w:rPr>
        <w:lastRenderedPageBreak/>
        <w:t>Ivywild</w:t>
      </w:r>
    </w:p>
    <w:p w14:paraId="1BC4D2A2" w14:textId="6DB30ECB" w:rsidR="006A7669" w:rsidRDefault="00C275FE" w:rsidP="00874FD7">
      <w:pPr>
        <w:spacing w:after="0" w:line="240" w:lineRule="auto"/>
      </w:pPr>
      <w:r>
        <w:tab/>
        <w:t>No new updates</w:t>
      </w:r>
    </w:p>
    <w:p w14:paraId="094B772A" w14:textId="77777777" w:rsidR="00C275FE" w:rsidRDefault="00C275FE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54F7387C" w14:textId="2C22B19A" w:rsidR="00104CD8" w:rsidRDefault="00716285" w:rsidP="00750D51">
      <w:pPr>
        <w:spacing w:after="0" w:line="240" w:lineRule="auto"/>
        <w:ind w:left="720"/>
      </w:pPr>
      <w:r>
        <w:t>Developer is now receiving TIF dollars.</w:t>
      </w:r>
    </w:p>
    <w:p w14:paraId="480B9F65" w14:textId="2846E823" w:rsidR="00EF26DC" w:rsidRDefault="00EF26DC" w:rsidP="00EF26DC">
      <w:pPr>
        <w:spacing w:after="0" w:line="240" w:lineRule="auto"/>
      </w:pPr>
    </w:p>
    <w:p w14:paraId="43445F6E" w14:textId="43452E38" w:rsidR="00EF26DC" w:rsidRDefault="00EF26DC" w:rsidP="00EF26DC">
      <w:pPr>
        <w:spacing w:after="0" w:line="240" w:lineRule="auto"/>
        <w:rPr>
          <w:b/>
          <w:bCs/>
        </w:rPr>
      </w:pPr>
      <w:r w:rsidRPr="00EF26DC">
        <w:rPr>
          <w:b/>
          <w:bCs/>
        </w:rPr>
        <w:t>Project Garnet</w:t>
      </w:r>
    </w:p>
    <w:p w14:paraId="500AE353" w14:textId="1D0A8DDB" w:rsidR="00EF26DC" w:rsidRPr="00BD731C" w:rsidRDefault="00C93C08" w:rsidP="00486946">
      <w:pPr>
        <w:spacing w:after="0" w:line="240" w:lineRule="auto"/>
        <w:ind w:left="720"/>
      </w:pPr>
      <w:r>
        <w:t xml:space="preserve">The development agreement still isn’t finalized by </w:t>
      </w:r>
      <w:proofErr w:type="spellStart"/>
      <w:r>
        <w:t>Entegris</w:t>
      </w:r>
      <w:proofErr w:type="spellEnd"/>
      <w:r>
        <w:t xml:space="preserve"> but as of now, I don’t expect any issues.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7A579F4B" w:rsidR="00B52A87" w:rsidRDefault="00CE3F18" w:rsidP="00874FD7">
      <w:pPr>
        <w:spacing w:after="0" w:line="240" w:lineRule="auto"/>
        <w:rPr>
          <w:b/>
        </w:rPr>
      </w:pPr>
      <w:r>
        <w:rPr>
          <w:b/>
        </w:rPr>
        <w:t xml:space="preserve">Panorama Heights (formerly </w:t>
      </w:r>
      <w:r w:rsidR="003F18CB">
        <w:rPr>
          <w:b/>
        </w:rPr>
        <w:t>Almagre</w:t>
      </w:r>
      <w:r>
        <w:rPr>
          <w:b/>
        </w:rPr>
        <w:t>,</w:t>
      </w:r>
      <w:r w:rsidR="006347EB">
        <w:rPr>
          <w:b/>
        </w:rPr>
        <w:t xml:space="preserve"> </w:t>
      </w:r>
      <w:proofErr w:type="spellStart"/>
      <w:r w:rsidR="00B52A87">
        <w:rPr>
          <w:b/>
        </w:rPr>
        <w:t>Zebulan</w:t>
      </w:r>
      <w:proofErr w:type="spellEnd"/>
      <w:r w:rsidR="00B52A87">
        <w:rPr>
          <w:b/>
        </w:rPr>
        <w:t xml:space="preserve"> Flats</w:t>
      </w:r>
      <w:r>
        <w:rPr>
          <w:b/>
        </w:rPr>
        <w:t xml:space="preserve"> and Lofts @ 1609)</w:t>
      </w:r>
    </w:p>
    <w:p w14:paraId="3002268B" w14:textId="34033DF7" w:rsidR="00B52A87" w:rsidRDefault="00E65D93" w:rsidP="00BF087B">
      <w:pPr>
        <w:spacing w:after="0" w:line="240" w:lineRule="auto"/>
        <w:ind w:left="720"/>
      </w:pPr>
      <w:r>
        <w:t>Still waiting on groun</w:t>
      </w:r>
      <w:r w:rsidR="008C22AB">
        <w:t>d</w:t>
      </w:r>
      <w:r>
        <w:t>breaking date.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5BC7AA7A" w:rsid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15E3E031" w14:textId="37E3325D" w:rsidR="003B3D61" w:rsidRPr="003B3D61" w:rsidRDefault="0076089B" w:rsidP="00A9179A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Development Agreement in front of board</w:t>
      </w:r>
      <w:r w:rsidR="007B3B60">
        <w:rPr>
          <w:bCs/>
        </w:rPr>
        <w:t xml:space="preserve"> at March meeting.</w:t>
      </w:r>
      <w:r>
        <w:rPr>
          <w:bCs/>
        </w:rPr>
        <w:t xml:space="preserve"> </w:t>
      </w:r>
    </w:p>
    <w:p w14:paraId="0A43323E" w14:textId="778F8804" w:rsidR="008436BF" w:rsidRDefault="008436BF" w:rsidP="008436BF">
      <w:pPr>
        <w:spacing w:after="0" w:line="240" w:lineRule="auto"/>
      </w:pPr>
    </w:p>
    <w:p w14:paraId="4EEB20F5" w14:textId="0A24A5AA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5CF78AB3" w:rsidR="008436BF" w:rsidRDefault="00897DFB" w:rsidP="008436BF">
      <w:pPr>
        <w:spacing w:after="0" w:line="240" w:lineRule="auto"/>
        <w:ind w:left="720"/>
      </w:pPr>
      <w:r>
        <w:t>Project in hold status. No further work.</w:t>
      </w:r>
    </w:p>
    <w:p w14:paraId="049B8CF1" w14:textId="39CE6D2D" w:rsidR="005506BF" w:rsidRDefault="005506BF" w:rsidP="005506BF">
      <w:pPr>
        <w:spacing w:after="0" w:line="240" w:lineRule="auto"/>
      </w:pPr>
    </w:p>
    <w:p w14:paraId="3F3F31DD" w14:textId="4F036BF8" w:rsidR="005506BF" w:rsidRDefault="005506BF" w:rsidP="005506BF">
      <w:pPr>
        <w:spacing w:after="0" w:line="240" w:lineRule="auto"/>
        <w:rPr>
          <w:b/>
          <w:bCs/>
        </w:rPr>
      </w:pPr>
      <w:r w:rsidRPr="005506BF">
        <w:rPr>
          <w:b/>
          <w:bCs/>
        </w:rPr>
        <w:t>O’Neil Group Project:</w:t>
      </w:r>
    </w:p>
    <w:p w14:paraId="3048D7D5" w14:textId="4C240AB3" w:rsidR="004453D6" w:rsidRDefault="00D80F4B" w:rsidP="00781ED7">
      <w:pPr>
        <w:spacing w:after="0" w:line="240" w:lineRule="auto"/>
        <w:ind w:left="720"/>
      </w:pPr>
      <w:r>
        <w:t xml:space="preserve">Condition study is </w:t>
      </w:r>
      <w:proofErr w:type="gramStart"/>
      <w:r>
        <w:t>complete</w:t>
      </w:r>
      <w:proofErr w:type="gramEnd"/>
      <w:r>
        <w:t xml:space="preserve"> but the developer has been completely quiet on any next steps.</w:t>
      </w:r>
      <w:r w:rsidR="00A9179A">
        <w:t xml:space="preserve"> I feel </w:t>
      </w:r>
      <w:r w:rsidR="007540A2">
        <w:t>this won’t get much new traction until after the election for a new mayor.</w:t>
      </w:r>
      <w:r w:rsidR="007B3B60">
        <w:t xml:space="preserve"> I’m meeting with </w:t>
      </w:r>
      <w:r w:rsidR="00B96E04">
        <w:t>new team members to discuss bringing a formal update to the board.</w:t>
      </w:r>
    </w:p>
    <w:p w14:paraId="55FC9D87" w14:textId="399B973F" w:rsidR="00DB0725" w:rsidRDefault="00DB0725" w:rsidP="00DB0725">
      <w:pPr>
        <w:spacing w:after="0" w:line="240" w:lineRule="auto"/>
      </w:pPr>
    </w:p>
    <w:p w14:paraId="210618B1" w14:textId="16F07381" w:rsidR="00DB0725" w:rsidRDefault="00DB0725" w:rsidP="00DB0725">
      <w:pPr>
        <w:spacing w:after="0" w:line="240" w:lineRule="auto"/>
      </w:pPr>
      <w:r w:rsidRPr="00DB0725">
        <w:rPr>
          <w:b/>
          <w:bCs/>
        </w:rPr>
        <w:t>Lowell/Draper</w:t>
      </w:r>
      <w:r>
        <w:t>:</w:t>
      </w:r>
    </w:p>
    <w:p w14:paraId="218BC873" w14:textId="5FD0C8F6" w:rsidR="00DB0725" w:rsidRDefault="00DB0725" w:rsidP="00DB0725">
      <w:pPr>
        <w:spacing w:after="0" w:line="240" w:lineRule="auto"/>
      </w:pPr>
      <w:r>
        <w:tab/>
      </w:r>
      <w:r w:rsidR="00D80F4B">
        <w:t xml:space="preserve">Once we have timeline and added funding in </w:t>
      </w:r>
      <w:proofErr w:type="gramStart"/>
      <w:r w:rsidR="00D80F4B">
        <w:t>place</w:t>
      </w:r>
      <w:proofErr w:type="gramEnd"/>
      <w:r w:rsidR="00D80F4B">
        <w:t xml:space="preserve"> we can begin taxing entity approval process</w:t>
      </w:r>
      <w:r w:rsidR="00972ABC">
        <w:t>.</w:t>
      </w:r>
      <w:r w:rsidR="00A553DB">
        <w:t xml:space="preserve"> </w:t>
      </w:r>
    </w:p>
    <w:p w14:paraId="2F423DEF" w14:textId="1B4ECC19" w:rsidR="001852B9" w:rsidRDefault="001852B9" w:rsidP="00DB0725">
      <w:pPr>
        <w:spacing w:after="0" w:line="240" w:lineRule="auto"/>
      </w:pPr>
    </w:p>
    <w:p w14:paraId="38F89F7E" w14:textId="47E699C5" w:rsidR="001852B9" w:rsidRDefault="001852B9" w:rsidP="00DB0725">
      <w:pPr>
        <w:spacing w:after="0" w:line="240" w:lineRule="auto"/>
        <w:rPr>
          <w:b/>
          <w:bCs/>
        </w:rPr>
      </w:pPr>
      <w:r w:rsidRPr="001852B9">
        <w:rPr>
          <w:b/>
          <w:bCs/>
        </w:rPr>
        <w:t>Potential Projects:</w:t>
      </w:r>
    </w:p>
    <w:p w14:paraId="498DE089" w14:textId="74B4BCF2" w:rsidR="009945E1" w:rsidRDefault="00AF790A" w:rsidP="00D838B7">
      <w:pPr>
        <w:spacing w:after="0" w:line="240" w:lineRule="auto"/>
        <w:ind w:left="720"/>
      </w:pPr>
      <w:r>
        <w:t xml:space="preserve">Sasaki has been selected </w:t>
      </w:r>
      <w:r w:rsidR="00055680">
        <w:t xml:space="preserve">as the design partner for the Union Printers Home project that I mentioned </w:t>
      </w:r>
      <w:r w:rsidR="009A6C8B">
        <w:t xml:space="preserve">in my update </w:t>
      </w:r>
      <w:r w:rsidR="00055680">
        <w:t>last month</w:t>
      </w:r>
      <w:r w:rsidR="009A6C8B">
        <w:t xml:space="preserve">. I do expect that this project will seek URA </w:t>
      </w:r>
      <w:proofErr w:type="gramStart"/>
      <w:r w:rsidR="009A6C8B">
        <w:t>designation</w:t>
      </w:r>
      <w:proofErr w:type="gramEnd"/>
      <w:r w:rsidR="009A6C8B">
        <w:t xml:space="preserve"> and </w:t>
      </w:r>
      <w:r w:rsidR="002D3584">
        <w:t>the project team h</w:t>
      </w:r>
      <w:r w:rsidR="009B747E">
        <w:t>as a dedicated project website up now as well:</w:t>
      </w:r>
    </w:p>
    <w:p w14:paraId="458C9CE1" w14:textId="54C19403" w:rsidR="009B747E" w:rsidRDefault="00000000" w:rsidP="00D838B7">
      <w:pPr>
        <w:spacing w:after="0" w:line="240" w:lineRule="auto"/>
        <w:ind w:left="720"/>
      </w:pPr>
      <w:hyperlink r:id="rId6" w:history="1">
        <w:r w:rsidR="00010C6C">
          <w:rPr>
            <w:rStyle w:val="Hyperlink"/>
          </w:rPr>
          <w:t>Union Printers Home - Union Printers Home Masterplan</w:t>
        </w:r>
      </w:hyperlink>
    </w:p>
    <w:p w14:paraId="1AF70E88" w14:textId="1802ABBC" w:rsidR="00C24E8D" w:rsidRDefault="00C0727F" w:rsidP="009945E1">
      <w:pPr>
        <w:spacing w:after="0" w:line="240" w:lineRule="auto"/>
        <w:rPr>
          <w:b/>
          <w:bCs/>
        </w:rPr>
      </w:pPr>
      <w:r>
        <w:tab/>
      </w:r>
      <w:r w:rsidR="008272F4">
        <w:rPr>
          <w:b/>
          <w:bCs/>
        </w:rPr>
        <w:t>Latest update is in your packet.</w:t>
      </w:r>
    </w:p>
    <w:p w14:paraId="56E3CC0F" w14:textId="77777777" w:rsidR="00D213D5" w:rsidRPr="009945E1" w:rsidRDefault="00D213D5" w:rsidP="009945E1">
      <w:pPr>
        <w:spacing w:after="0" w:line="240" w:lineRule="auto"/>
      </w:pPr>
    </w:p>
    <w:p w14:paraId="6F626AAA" w14:textId="78DB952E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66E77224" w14:textId="6668C18D" w:rsidR="0061705A" w:rsidRDefault="0061705A" w:rsidP="00ED005C">
      <w:pPr>
        <w:spacing w:after="0" w:line="240" w:lineRule="auto"/>
      </w:pPr>
    </w:p>
    <w:p w14:paraId="50A9DFFA" w14:textId="6624F481" w:rsidR="0058460F" w:rsidRDefault="006D56E5" w:rsidP="004658CA">
      <w:pPr>
        <w:spacing w:after="0" w:line="240" w:lineRule="auto"/>
      </w:pPr>
      <w:r>
        <w:t>Thank you to those who attended the ULI event! We were sold out and everyone appeared to have a good time</w:t>
      </w:r>
      <w:r w:rsidR="00DF199F">
        <w:t>!</w:t>
      </w:r>
    </w:p>
    <w:p w14:paraId="6668656B" w14:textId="48878F45" w:rsidR="00645782" w:rsidRPr="00DF199F" w:rsidRDefault="00645782" w:rsidP="00645782">
      <w:pPr>
        <w:pStyle w:val="ListParagraph"/>
        <w:numPr>
          <w:ilvl w:val="1"/>
          <w:numId w:val="16"/>
        </w:numPr>
        <w:rPr>
          <w:rFonts w:eastAsia="Times New Roman"/>
          <w:b/>
          <w:bCs/>
          <w:strike/>
        </w:rPr>
      </w:pPr>
      <w:r w:rsidRPr="00DF199F">
        <w:rPr>
          <w:rFonts w:ascii="Tahoma" w:eastAsia="Times New Roman" w:hAnsi="Tahoma" w:cs="Tahoma"/>
          <w:b/>
          <w:bCs/>
          <w:strike/>
          <w:sz w:val="20"/>
          <w:szCs w:val="20"/>
        </w:rPr>
        <w:t>ULI Emerging Trends repeat or virtual simulcast in COS</w:t>
      </w:r>
      <w:r w:rsidR="0073235A" w:rsidRPr="00DF199F">
        <w:rPr>
          <w:rFonts w:ascii="Tahoma" w:eastAsia="Times New Roman" w:hAnsi="Tahoma" w:cs="Tahoma"/>
          <w:b/>
          <w:bCs/>
          <w:strike/>
          <w:sz w:val="20"/>
          <w:szCs w:val="20"/>
        </w:rPr>
        <w:t xml:space="preserve"> (Feb 23</w:t>
      </w:r>
      <w:r w:rsidR="0073235A" w:rsidRPr="00DF199F">
        <w:rPr>
          <w:rFonts w:ascii="Tahoma" w:eastAsia="Times New Roman" w:hAnsi="Tahoma" w:cs="Tahoma"/>
          <w:b/>
          <w:bCs/>
          <w:strike/>
          <w:sz w:val="20"/>
          <w:szCs w:val="20"/>
          <w:vertAlign w:val="superscript"/>
        </w:rPr>
        <w:t>rd</w:t>
      </w:r>
      <w:r w:rsidR="0073235A" w:rsidRPr="00DF199F">
        <w:rPr>
          <w:rFonts w:ascii="Tahoma" w:eastAsia="Times New Roman" w:hAnsi="Tahoma" w:cs="Tahoma"/>
          <w:b/>
          <w:bCs/>
          <w:strike/>
          <w:sz w:val="20"/>
          <w:szCs w:val="20"/>
        </w:rPr>
        <w:t xml:space="preserve"> at Switchbacks Stadium)</w:t>
      </w:r>
      <w:r w:rsidR="00ED2362" w:rsidRPr="00DF199F">
        <w:rPr>
          <w:rFonts w:ascii="Tahoma" w:eastAsia="Times New Roman" w:hAnsi="Tahoma" w:cs="Tahoma"/>
          <w:b/>
          <w:bCs/>
          <w:strike/>
          <w:sz w:val="20"/>
          <w:szCs w:val="20"/>
        </w:rPr>
        <w:t xml:space="preserve"> IF ANYONE WANTS TO GO </w:t>
      </w:r>
      <w:r w:rsidR="0037009F" w:rsidRPr="00DF199F">
        <w:rPr>
          <w:rFonts w:ascii="Tahoma" w:eastAsia="Times New Roman" w:hAnsi="Tahoma" w:cs="Tahoma"/>
          <w:b/>
          <w:bCs/>
          <w:strike/>
          <w:sz w:val="20"/>
          <w:szCs w:val="20"/>
        </w:rPr>
        <w:t>(</w:t>
      </w:r>
      <w:r w:rsidR="00ED2362" w:rsidRPr="00DF199F">
        <w:rPr>
          <w:rFonts w:ascii="Tahoma" w:eastAsia="Times New Roman" w:hAnsi="Tahoma" w:cs="Tahoma"/>
          <w:b/>
          <w:bCs/>
          <w:strike/>
          <w:sz w:val="20"/>
          <w:szCs w:val="20"/>
        </w:rPr>
        <w:t>WHO HASN’T ALERTED ME ALREADY</w:t>
      </w:r>
      <w:r w:rsidR="0037009F" w:rsidRPr="00DF199F">
        <w:rPr>
          <w:rFonts w:ascii="Tahoma" w:eastAsia="Times New Roman" w:hAnsi="Tahoma" w:cs="Tahoma"/>
          <w:b/>
          <w:bCs/>
          <w:strike/>
          <w:sz w:val="20"/>
          <w:szCs w:val="20"/>
        </w:rPr>
        <w:t>)</w:t>
      </w:r>
      <w:r w:rsidR="00ED2362" w:rsidRPr="00DF199F">
        <w:rPr>
          <w:rFonts w:ascii="Tahoma" w:eastAsia="Times New Roman" w:hAnsi="Tahoma" w:cs="Tahoma"/>
          <w:b/>
          <w:bCs/>
          <w:strike/>
          <w:sz w:val="20"/>
          <w:szCs w:val="20"/>
        </w:rPr>
        <w:t xml:space="preserve"> PLEASE </w:t>
      </w:r>
      <w:r w:rsidR="0037009F" w:rsidRPr="00DF199F">
        <w:rPr>
          <w:rFonts w:ascii="Tahoma" w:eastAsia="Times New Roman" w:hAnsi="Tahoma" w:cs="Tahoma"/>
          <w:b/>
          <w:bCs/>
          <w:strike/>
          <w:sz w:val="20"/>
          <w:szCs w:val="20"/>
        </w:rPr>
        <w:t>LET ME KNOW</w:t>
      </w:r>
      <w:r w:rsidR="00ED2362" w:rsidRPr="00DF199F">
        <w:rPr>
          <w:rFonts w:ascii="Tahoma" w:eastAsia="Times New Roman" w:hAnsi="Tahoma" w:cs="Tahoma"/>
          <w:b/>
          <w:bCs/>
          <w:strike/>
          <w:sz w:val="20"/>
          <w:szCs w:val="20"/>
        </w:rPr>
        <w:t xml:space="preserve"> ASAP!!!!</w:t>
      </w:r>
      <w:r w:rsidR="00DF199F">
        <w:rPr>
          <w:rFonts w:ascii="Tahoma" w:eastAsia="Times New Roman" w:hAnsi="Tahoma" w:cs="Tahoma"/>
          <w:b/>
          <w:bCs/>
          <w:strike/>
          <w:sz w:val="20"/>
          <w:szCs w:val="20"/>
        </w:rPr>
        <w:t xml:space="preserve"> </w:t>
      </w:r>
      <w:r w:rsidR="00DF199F">
        <w:rPr>
          <w:rFonts w:ascii="Tahoma" w:eastAsia="Times New Roman" w:hAnsi="Tahoma" w:cs="Tahoma"/>
          <w:b/>
          <w:bCs/>
          <w:sz w:val="20"/>
          <w:szCs w:val="20"/>
        </w:rPr>
        <w:t>Completed</w:t>
      </w:r>
    </w:p>
    <w:p w14:paraId="4E07B713" w14:textId="77777777" w:rsidR="00645782" w:rsidRDefault="00645782" w:rsidP="00645782">
      <w:pPr>
        <w:pStyle w:val="ListParagraph"/>
        <w:numPr>
          <w:ilvl w:val="1"/>
          <w:numId w:val="16"/>
        </w:numPr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1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st</w:t>
      </w:r>
      <w:r>
        <w:rPr>
          <w:rFonts w:ascii="Tahoma" w:eastAsia="Times New Roman" w:hAnsi="Tahoma" w:cs="Tahoma"/>
          <w:sz w:val="20"/>
          <w:szCs w:val="20"/>
        </w:rPr>
        <w:t xml:space="preserve"> Annual Colorado Springs Development Event &amp; Tour</w:t>
      </w:r>
    </w:p>
    <w:p w14:paraId="190741C0" w14:textId="77777777" w:rsidR="00645782" w:rsidRDefault="00645782" w:rsidP="00645782">
      <w:pPr>
        <w:pStyle w:val="ListParagraph"/>
        <w:numPr>
          <w:ilvl w:val="1"/>
          <w:numId w:val="16"/>
        </w:numPr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SE Colorado Springs Bus Tour</w:t>
      </w:r>
    </w:p>
    <w:p w14:paraId="4672212A" w14:textId="2A427D9C" w:rsidR="00645782" w:rsidRPr="000A7F1C" w:rsidRDefault="00645782" w:rsidP="00645782">
      <w:pPr>
        <w:pStyle w:val="ListParagraph"/>
        <w:numPr>
          <w:ilvl w:val="1"/>
          <w:numId w:val="16"/>
        </w:numPr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 xml:space="preserve">Southern Colorado Community Showcase (Pueblo, Canon City, </w:t>
      </w:r>
      <w:proofErr w:type="spellStart"/>
      <w:r>
        <w:rPr>
          <w:rFonts w:ascii="Tahoma" w:eastAsia="Times New Roman" w:hAnsi="Tahoma" w:cs="Tahoma"/>
          <w:sz w:val="20"/>
          <w:szCs w:val="20"/>
        </w:rPr>
        <w:t>etc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) </w:t>
      </w:r>
    </w:p>
    <w:p w14:paraId="32FA5395" w14:textId="77777777" w:rsidR="0073235A" w:rsidRDefault="00427BF9" w:rsidP="000A7F1C">
      <w:pPr>
        <w:rPr>
          <w:rFonts w:eastAsia="Times New Roman"/>
        </w:rPr>
      </w:pPr>
      <w:r>
        <w:rPr>
          <w:rFonts w:eastAsia="Times New Roman"/>
        </w:rPr>
        <w:t>Upcoming events:</w:t>
      </w:r>
    </w:p>
    <w:p w14:paraId="32DAB5E6" w14:textId="28AC559A" w:rsidR="007F502E" w:rsidRDefault="007F502E" w:rsidP="000A7F1C">
      <w:pPr>
        <w:rPr>
          <w:rFonts w:eastAsia="Times New Roman"/>
        </w:rPr>
      </w:pPr>
      <w:r>
        <w:rPr>
          <w:rFonts w:eastAsia="Times New Roman"/>
        </w:rPr>
        <w:t>ULI 2023 Spring Meeting</w:t>
      </w:r>
      <w:r w:rsidR="00045874">
        <w:rPr>
          <w:rFonts w:eastAsia="Times New Roman"/>
        </w:rPr>
        <w:t xml:space="preserve"> 5/16-5/23</w:t>
      </w:r>
    </w:p>
    <w:p w14:paraId="51E50623" w14:textId="77777777" w:rsidR="00DF199F" w:rsidRDefault="00000000" w:rsidP="00DF199F">
      <w:pPr>
        <w:rPr>
          <w:rFonts w:eastAsia="Times New Roman"/>
        </w:rPr>
      </w:pPr>
      <w:hyperlink r:id="rId7" w:history="1">
        <w:r w:rsidR="007F502E" w:rsidRPr="003206A3">
          <w:rPr>
            <w:rStyle w:val="Hyperlink"/>
            <w:rFonts w:eastAsia="Times New Roman"/>
          </w:rPr>
          <w:t>https://colorado.uli.org/events/detail/231E5BB8-9E0B-4AB3-B6E3-9C4CD7515F5B/</w:t>
        </w:r>
      </w:hyperlink>
    </w:p>
    <w:p w14:paraId="746F7CDF" w14:textId="52423B2D" w:rsidR="0073235A" w:rsidRPr="00DF199F" w:rsidRDefault="0058460F" w:rsidP="00DF199F">
      <w:pPr>
        <w:rPr>
          <w:rFonts w:eastAsia="Times New Roman"/>
        </w:rPr>
      </w:pPr>
      <w:r w:rsidRPr="0058460F">
        <w:rPr>
          <w:b/>
          <w:bCs/>
        </w:rPr>
        <w:lastRenderedPageBreak/>
        <w:t>DCI:</w:t>
      </w:r>
    </w:p>
    <w:p w14:paraId="1A9265A1" w14:textId="20EF37EE" w:rsidR="0073235A" w:rsidRDefault="0073235A" w:rsidP="00F70989">
      <w:pPr>
        <w:spacing w:after="0" w:line="240" w:lineRule="auto"/>
        <w:rPr>
          <w:rFonts w:cstheme="minorHAnsi"/>
        </w:rPr>
      </w:pPr>
      <w:r>
        <w:rPr>
          <w:rFonts w:cstheme="minorHAnsi"/>
        </w:rPr>
        <w:t>Seeking applications on Governor’s awards</w:t>
      </w:r>
      <w:r w:rsidR="00045874">
        <w:rPr>
          <w:rFonts w:cstheme="minorHAnsi"/>
        </w:rPr>
        <w:t xml:space="preserve">, </w:t>
      </w:r>
      <w:r w:rsidR="00836A5D">
        <w:rPr>
          <w:rFonts w:cstheme="minorHAnsi"/>
        </w:rPr>
        <w:t xml:space="preserve">Vermijo Streetscape </w:t>
      </w:r>
      <w:r w:rsidR="00045874">
        <w:rPr>
          <w:rFonts w:cstheme="minorHAnsi"/>
        </w:rPr>
        <w:t>should be submitted.</w:t>
      </w:r>
    </w:p>
    <w:p w14:paraId="2CA42257" w14:textId="77777777" w:rsidR="00045874" w:rsidRDefault="00045874" w:rsidP="00F70989">
      <w:pPr>
        <w:spacing w:after="0" w:line="240" w:lineRule="auto"/>
        <w:rPr>
          <w:rFonts w:cstheme="minorHAnsi"/>
        </w:rPr>
      </w:pPr>
    </w:p>
    <w:p w14:paraId="67531187" w14:textId="14416A9F" w:rsidR="00574678" w:rsidRPr="0073235A" w:rsidRDefault="00574678" w:rsidP="00F70989">
      <w:pPr>
        <w:spacing w:after="0" w:line="240" w:lineRule="auto"/>
        <w:rPr>
          <w:b/>
          <w:bCs/>
        </w:rPr>
      </w:pPr>
      <w:r>
        <w:rPr>
          <w:rFonts w:cstheme="minorHAnsi"/>
        </w:rPr>
        <w:t>Upcoming events:</w:t>
      </w:r>
    </w:p>
    <w:p w14:paraId="7CF32184" w14:textId="77777777" w:rsidR="00B25467" w:rsidRDefault="00B25467" w:rsidP="00F70989">
      <w:pPr>
        <w:spacing w:after="0" w:line="240" w:lineRule="auto"/>
        <w:rPr>
          <w:rFonts w:cstheme="minorHAnsi"/>
        </w:rPr>
      </w:pPr>
    </w:p>
    <w:p w14:paraId="170AF61F" w14:textId="5BFEC7C6" w:rsidR="00574678" w:rsidRDefault="009500F7" w:rsidP="00F7098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the Game Conference 2023 – April </w:t>
      </w:r>
      <w:r w:rsidR="00A71B53">
        <w:rPr>
          <w:rFonts w:cstheme="minorHAnsi"/>
        </w:rPr>
        <w:t>11</w:t>
      </w:r>
      <w:r w:rsidR="00A71B53" w:rsidRPr="00A71B53">
        <w:rPr>
          <w:rFonts w:cstheme="minorHAnsi"/>
          <w:vertAlign w:val="superscript"/>
        </w:rPr>
        <w:t>th</w:t>
      </w:r>
      <w:r w:rsidR="00A71B53">
        <w:rPr>
          <w:rFonts w:cstheme="minorHAnsi"/>
        </w:rPr>
        <w:t>-14th</w:t>
      </w:r>
      <w:r w:rsidR="00B25467">
        <w:rPr>
          <w:rFonts w:cstheme="minorHAnsi"/>
        </w:rPr>
        <w:t xml:space="preserve"> </w:t>
      </w:r>
      <w:r>
        <w:rPr>
          <w:rFonts w:cstheme="minorHAnsi"/>
        </w:rPr>
        <w:t>in Loveland</w:t>
      </w:r>
      <w:r w:rsidR="00A71B53">
        <w:rPr>
          <w:rFonts w:cstheme="minorHAnsi"/>
        </w:rPr>
        <w:t>:</w:t>
      </w:r>
    </w:p>
    <w:p w14:paraId="6DB4E73F" w14:textId="2FF65488" w:rsidR="00A71B53" w:rsidRDefault="00000000" w:rsidP="00F70989">
      <w:pPr>
        <w:spacing w:after="0" w:line="240" w:lineRule="auto"/>
        <w:rPr>
          <w:rStyle w:val="Hyperlink"/>
          <w:rFonts w:cstheme="minorHAnsi"/>
        </w:rPr>
      </w:pPr>
      <w:hyperlink r:id="rId8" w:history="1">
        <w:r w:rsidR="00A71B53" w:rsidRPr="00FE5E16">
          <w:rPr>
            <w:rStyle w:val="Hyperlink"/>
            <w:rFonts w:cstheme="minorHAnsi"/>
          </w:rPr>
          <w:t>https://downtowncolorado.app.neoncrm.com/np/clients/downtowncolorado/eventRegistration.jsp?event=55&amp;</w:t>
        </w:r>
      </w:hyperlink>
    </w:p>
    <w:p w14:paraId="054B2561" w14:textId="33646479" w:rsidR="005D77D7" w:rsidRDefault="005D77D7" w:rsidP="00F70989">
      <w:pPr>
        <w:spacing w:after="0" w:line="240" w:lineRule="auto"/>
        <w:rPr>
          <w:rStyle w:val="Hyperlink"/>
          <w:rFonts w:cstheme="minorHAnsi"/>
        </w:rPr>
      </w:pPr>
    </w:p>
    <w:p w14:paraId="3A18703E" w14:textId="2AA18DAC" w:rsidR="005D77D7" w:rsidRDefault="005D77D7" w:rsidP="00F70989">
      <w:pPr>
        <w:spacing w:after="0" w:line="240" w:lineRule="auto"/>
        <w:rPr>
          <w:rFonts w:cstheme="minorHAnsi"/>
        </w:rPr>
      </w:pPr>
    </w:p>
    <w:p w14:paraId="1BE1F9FF" w14:textId="77777777" w:rsidR="00A71B53" w:rsidRDefault="00A71B53" w:rsidP="00F70989">
      <w:pPr>
        <w:spacing w:after="0" w:line="240" w:lineRule="auto"/>
        <w:rPr>
          <w:rFonts w:cstheme="minorHAnsi"/>
        </w:rPr>
      </w:pPr>
    </w:p>
    <w:p w14:paraId="0CA2A4A5" w14:textId="77777777" w:rsidR="00B25467" w:rsidRPr="00F70989" w:rsidRDefault="00B25467" w:rsidP="00F70989">
      <w:pPr>
        <w:spacing w:after="0" w:line="240" w:lineRule="auto"/>
        <w:rPr>
          <w:rFonts w:cstheme="minorHAnsi"/>
        </w:rPr>
      </w:pPr>
    </w:p>
    <w:p w14:paraId="3685A249" w14:textId="77777777" w:rsidR="00176A53" w:rsidRDefault="0058460F" w:rsidP="0058460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296EB0B3" w14:textId="77777777" w:rsidR="00222BFA" w:rsidRDefault="00222BFA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55023AC0" w14:textId="3D65DBD3" w:rsidR="007364AE" w:rsidRDefault="007364AE" w:rsidP="008F58B9">
      <w:pPr>
        <w:spacing w:after="0" w:line="240" w:lineRule="auto"/>
      </w:pPr>
    </w:p>
    <w:sectPr w:rsidR="0073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ACF"/>
    <w:multiLevelType w:val="multilevel"/>
    <w:tmpl w:val="CD8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1746"/>
    <w:multiLevelType w:val="multilevel"/>
    <w:tmpl w:val="08A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B42EB"/>
    <w:multiLevelType w:val="hybridMultilevel"/>
    <w:tmpl w:val="C67C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AD3"/>
    <w:multiLevelType w:val="multilevel"/>
    <w:tmpl w:val="981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042CA"/>
    <w:multiLevelType w:val="multilevel"/>
    <w:tmpl w:val="185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751D4D"/>
    <w:multiLevelType w:val="multilevel"/>
    <w:tmpl w:val="ABD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F3D21"/>
    <w:multiLevelType w:val="multilevel"/>
    <w:tmpl w:val="A8A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7357E"/>
    <w:multiLevelType w:val="hybridMultilevel"/>
    <w:tmpl w:val="DB7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81C8F"/>
    <w:multiLevelType w:val="multilevel"/>
    <w:tmpl w:val="887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6F741F"/>
    <w:multiLevelType w:val="multilevel"/>
    <w:tmpl w:val="58B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7B35EC"/>
    <w:multiLevelType w:val="multilevel"/>
    <w:tmpl w:val="A35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762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4512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06832">
    <w:abstractNumId w:val="4"/>
  </w:num>
  <w:num w:numId="4" w16cid:durableId="1637292290">
    <w:abstractNumId w:val="3"/>
  </w:num>
  <w:num w:numId="5" w16cid:durableId="476801839">
    <w:abstractNumId w:val="2"/>
  </w:num>
  <w:num w:numId="6" w16cid:durableId="1001742107">
    <w:abstractNumId w:val="14"/>
  </w:num>
  <w:num w:numId="7" w16cid:durableId="921453358">
    <w:abstractNumId w:val="0"/>
  </w:num>
  <w:num w:numId="8" w16cid:durableId="719520136">
    <w:abstractNumId w:val="9"/>
  </w:num>
  <w:num w:numId="9" w16cid:durableId="1790051549">
    <w:abstractNumId w:val="13"/>
  </w:num>
  <w:num w:numId="10" w16cid:durableId="243220328">
    <w:abstractNumId w:val="1"/>
  </w:num>
  <w:num w:numId="11" w16cid:durableId="68619632">
    <w:abstractNumId w:val="8"/>
  </w:num>
  <w:num w:numId="12" w16cid:durableId="402946213">
    <w:abstractNumId w:val="6"/>
  </w:num>
  <w:num w:numId="13" w16cid:durableId="265238228">
    <w:abstractNumId w:val="7"/>
  </w:num>
  <w:num w:numId="14" w16cid:durableId="1394086098">
    <w:abstractNumId w:val="15"/>
  </w:num>
  <w:num w:numId="15" w16cid:durableId="1211458387">
    <w:abstractNumId w:val="10"/>
  </w:num>
  <w:num w:numId="16" w16cid:durableId="561211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02F83"/>
    <w:rsid w:val="00010C6C"/>
    <w:rsid w:val="000116B2"/>
    <w:rsid w:val="00013E93"/>
    <w:rsid w:val="00020134"/>
    <w:rsid w:val="00022A9F"/>
    <w:rsid w:val="00023C6F"/>
    <w:rsid w:val="00026358"/>
    <w:rsid w:val="00045684"/>
    <w:rsid w:val="00045874"/>
    <w:rsid w:val="00046607"/>
    <w:rsid w:val="00055680"/>
    <w:rsid w:val="0006052B"/>
    <w:rsid w:val="00060EFA"/>
    <w:rsid w:val="00061FD9"/>
    <w:rsid w:val="0008367A"/>
    <w:rsid w:val="000846EB"/>
    <w:rsid w:val="00085F26"/>
    <w:rsid w:val="000960E2"/>
    <w:rsid w:val="000A67B3"/>
    <w:rsid w:val="000A73C7"/>
    <w:rsid w:val="000A7F1C"/>
    <w:rsid w:val="000C39B3"/>
    <w:rsid w:val="000D03A1"/>
    <w:rsid w:val="000D267E"/>
    <w:rsid w:val="000D4378"/>
    <w:rsid w:val="000D79BA"/>
    <w:rsid w:val="000D7AF5"/>
    <w:rsid w:val="000F248C"/>
    <w:rsid w:val="000F4C09"/>
    <w:rsid w:val="000F7B12"/>
    <w:rsid w:val="0010249F"/>
    <w:rsid w:val="00103F9C"/>
    <w:rsid w:val="00104CD8"/>
    <w:rsid w:val="0010727B"/>
    <w:rsid w:val="001101A3"/>
    <w:rsid w:val="00151950"/>
    <w:rsid w:val="00151F34"/>
    <w:rsid w:val="001673AD"/>
    <w:rsid w:val="00176A53"/>
    <w:rsid w:val="00176FB7"/>
    <w:rsid w:val="00182B8C"/>
    <w:rsid w:val="00183D5A"/>
    <w:rsid w:val="0018434E"/>
    <w:rsid w:val="001852B9"/>
    <w:rsid w:val="001A1E9F"/>
    <w:rsid w:val="001A6EAE"/>
    <w:rsid w:val="001C0C42"/>
    <w:rsid w:val="001C4452"/>
    <w:rsid w:val="001D1708"/>
    <w:rsid w:val="001F7A86"/>
    <w:rsid w:val="00201A15"/>
    <w:rsid w:val="00202384"/>
    <w:rsid w:val="00207056"/>
    <w:rsid w:val="002103C5"/>
    <w:rsid w:val="00211D9A"/>
    <w:rsid w:val="0021289A"/>
    <w:rsid w:val="00213F21"/>
    <w:rsid w:val="00217965"/>
    <w:rsid w:val="00220B06"/>
    <w:rsid w:val="00221CDB"/>
    <w:rsid w:val="00222BFA"/>
    <w:rsid w:val="0023293C"/>
    <w:rsid w:val="002366AA"/>
    <w:rsid w:val="00237C2C"/>
    <w:rsid w:val="00243FCF"/>
    <w:rsid w:val="00246B67"/>
    <w:rsid w:val="002505C2"/>
    <w:rsid w:val="0025311F"/>
    <w:rsid w:val="00254934"/>
    <w:rsid w:val="0025554D"/>
    <w:rsid w:val="00256CAF"/>
    <w:rsid w:val="002604A1"/>
    <w:rsid w:val="00263829"/>
    <w:rsid w:val="00267A94"/>
    <w:rsid w:val="0027241B"/>
    <w:rsid w:val="0028014C"/>
    <w:rsid w:val="00281B7C"/>
    <w:rsid w:val="00286691"/>
    <w:rsid w:val="00290C00"/>
    <w:rsid w:val="00291698"/>
    <w:rsid w:val="002A0A41"/>
    <w:rsid w:val="002A1D70"/>
    <w:rsid w:val="002A7661"/>
    <w:rsid w:val="002B2AD9"/>
    <w:rsid w:val="002B2E03"/>
    <w:rsid w:val="002B6D3F"/>
    <w:rsid w:val="002C1B21"/>
    <w:rsid w:val="002D0F2B"/>
    <w:rsid w:val="002D3584"/>
    <w:rsid w:val="002D459D"/>
    <w:rsid w:val="002D61D4"/>
    <w:rsid w:val="002D7CE7"/>
    <w:rsid w:val="002E05E2"/>
    <w:rsid w:val="002E1331"/>
    <w:rsid w:val="002E1D00"/>
    <w:rsid w:val="002F2A1C"/>
    <w:rsid w:val="002F5C48"/>
    <w:rsid w:val="003043E7"/>
    <w:rsid w:val="0031562F"/>
    <w:rsid w:val="00322474"/>
    <w:rsid w:val="00330494"/>
    <w:rsid w:val="00332100"/>
    <w:rsid w:val="003353CA"/>
    <w:rsid w:val="00337CAF"/>
    <w:rsid w:val="00337E8B"/>
    <w:rsid w:val="0034417B"/>
    <w:rsid w:val="00352B20"/>
    <w:rsid w:val="00356224"/>
    <w:rsid w:val="0037009F"/>
    <w:rsid w:val="003707FA"/>
    <w:rsid w:val="0037283B"/>
    <w:rsid w:val="0037421B"/>
    <w:rsid w:val="00376530"/>
    <w:rsid w:val="00380AF7"/>
    <w:rsid w:val="00382CDC"/>
    <w:rsid w:val="003929D6"/>
    <w:rsid w:val="003A0E2C"/>
    <w:rsid w:val="003A7D80"/>
    <w:rsid w:val="003B1AD0"/>
    <w:rsid w:val="003B3D61"/>
    <w:rsid w:val="003B6CD3"/>
    <w:rsid w:val="003D28DE"/>
    <w:rsid w:val="003D2F99"/>
    <w:rsid w:val="003D387E"/>
    <w:rsid w:val="003D5137"/>
    <w:rsid w:val="003E4ABB"/>
    <w:rsid w:val="003E7F25"/>
    <w:rsid w:val="003F0518"/>
    <w:rsid w:val="003F18CB"/>
    <w:rsid w:val="003F1B01"/>
    <w:rsid w:val="003F4A00"/>
    <w:rsid w:val="003F6425"/>
    <w:rsid w:val="003F7BCE"/>
    <w:rsid w:val="004035AE"/>
    <w:rsid w:val="00420127"/>
    <w:rsid w:val="004215C2"/>
    <w:rsid w:val="0042214A"/>
    <w:rsid w:val="0042727B"/>
    <w:rsid w:val="00427BF9"/>
    <w:rsid w:val="00427D47"/>
    <w:rsid w:val="00433CA9"/>
    <w:rsid w:val="004453D6"/>
    <w:rsid w:val="00452ACD"/>
    <w:rsid w:val="00456CD2"/>
    <w:rsid w:val="0045730A"/>
    <w:rsid w:val="00460578"/>
    <w:rsid w:val="004658CA"/>
    <w:rsid w:val="0046593C"/>
    <w:rsid w:val="00467258"/>
    <w:rsid w:val="004755F0"/>
    <w:rsid w:val="00486946"/>
    <w:rsid w:val="004875D5"/>
    <w:rsid w:val="004918CE"/>
    <w:rsid w:val="004A102C"/>
    <w:rsid w:val="004A1AA4"/>
    <w:rsid w:val="004B1991"/>
    <w:rsid w:val="004B27ED"/>
    <w:rsid w:val="004B61B8"/>
    <w:rsid w:val="004C2683"/>
    <w:rsid w:val="004C2877"/>
    <w:rsid w:val="004C4ADB"/>
    <w:rsid w:val="004C5B2F"/>
    <w:rsid w:val="004D356B"/>
    <w:rsid w:val="004E3289"/>
    <w:rsid w:val="004E5A56"/>
    <w:rsid w:val="00505A3F"/>
    <w:rsid w:val="005071D2"/>
    <w:rsid w:val="005123A5"/>
    <w:rsid w:val="00512A7A"/>
    <w:rsid w:val="0051422F"/>
    <w:rsid w:val="00516048"/>
    <w:rsid w:val="005336F9"/>
    <w:rsid w:val="00535FEB"/>
    <w:rsid w:val="00536118"/>
    <w:rsid w:val="00541874"/>
    <w:rsid w:val="005506BF"/>
    <w:rsid w:val="005515B4"/>
    <w:rsid w:val="00551685"/>
    <w:rsid w:val="00555539"/>
    <w:rsid w:val="0055614C"/>
    <w:rsid w:val="00561927"/>
    <w:rsid w:val="00564875"/>
    <w:rsid w:val="00572E46"/>
    <w:rsid w:val="00574401"/>
    <w:rsid w:val="00574678"/>
    <w:rsid w:val="00575C5A"/>
    <w:rsid w:val="00580C1A"/>
    <w:rsid w:val="005818F6"/>
    <w:rsid w:val="00583115"/>
    <w:rsid w:val="0058460F"/>
    <w:rsid w:val="005846EF"/>
    <w:rsid w:val="00587B26"/>
    <w:rsid w:val="00596D0E"/>
    <w:rsid w:val="00597181"/>
    <w:rsid w:val="005A0B21"/>
    <w:rsid w:val="005A424F"/>
    <w:rsid w:val="005B365D"/>
    <w:rsid w:val="005B3E95"/>
    <w:rsid w:val="005C0D12"/>
    <w:rsid w:val="005C146E"/>
    <w:rsid w:val="005C7ADA"/>
    <w:rsid w:val="005D1986"/>
    <w:rsid w:val="005D1A59"/>
    <w:rsid w:val="005D3DA4"/>
    <w:rsid w:val="005D77D7"/>
    <w:rsid w:val="005E0872"/>
    <w:rsid w:val="00603EF7"/>
    <w:rsid w:val="00604105"/>
    <w:rsid w:val="00604BE4"/>
    <w:rsid w:val="0061567E"/>
    <w:rsid w:val="0061705A"/>
    <w:rsid w:val="0062211F"/>
    <w:rsid w:val="00624ECE"/>
    <w:rsid w:val="006316A9"/>
    <w:rsid w:val="006325DE"/>
    <w:rsid w:val="006347EB"/>
    <w:rsid w:val="00644A76"/>
    <w:rsid w:val="00645782"/>
    <w:rsid w:val="00646435"/>
    <w:rsid w:val="00652902"/>
    <w:rsid w:val="00656523"/>
    <w:rsid w:val="00656D4C"/>
    <w:rsid w:val="00661049"/>
    <w:rsid w:val="00672069"/>
    <w:rsid w:val="00675045"/>
    <w:rsid w:val="006876DC"/>
    <w:rsid w:val="00687D5D"/>
    <w:rsid w:val="00694C78"/>
    <w:rsid w:val="00695557"/>
    <w:rsid w:val="006A2CCE"/>
    <w:rsid w:val="006A7669"/>
    <w:rsid w:val="006B1DF2"/>
    <w:rsid w:val="006C20E9"/>
    <w:rsid w:val="006D56E5"/>
    <w:rsid w:val="006D73E1"/>
    <w:rsid w:val="006E7015"/>
    <w:rsid w:val="006F1C8A"/>
    <w:rsid w:val="007034FA"/>
    <w:rsid w:val="007038B8"/>
    <w:rsid w:val="00705123"/>
    <w:rsid w:val="00706139"/>
    <w:rsid w:val="0071623F"/>
    <w:rsid w:val="00716285"/>
    <w:rsid w:val="00723FD1"/>
    <w:rsid w:val="00725D52"/>
    <w:rsid w:val="0073235A"/>
    <w:rsid w:val="0073641A"/>
    <w:rsid w:val="007364AE"/>
    <w:rsid w:val="00737C67"/>
    <w:rsid w:val="00740064"/>
    <w:rsid w:val="007401E8"/>
    <w:rsid w:val="007419F7"/>
    <w:rsid w:val="007452E7"/>
    <w:rsid w:val="00750D51"/>
    <w:rsid w:val="00751D0A"/>
    <w:rsid w:val="00752097"/>
    <w:rsid w:val="00753B34"/>
    <w:rsid w:val="007540A2"/>
    <w:rsid w:val="007544D0"/>
    <w:rsid w:val="00757770"/>
    <w:rsid w:val="0076089B"/>
    <w:rsid w:val="00764553"/>
    <w:rsid w:val="00765169"/>
    <w:rsid w:val="0077582D"/>
    <w:rsid w:val="0077646E"/>
    <w:rsid w:val="00776D03"/>
    <w:rsid w:val="00781ED7"/>
    <w:rsid w:val="00782513"/>
    <w:rsid w:val="00786E43"/>
    <w:rsid w:val="00792A8A"/>
    <w:rsid w:val="007956BD"/>
    <w:rsid w:val="0079669D"/>
    <w:rsid w:val="00797C81"/>
    <w:rsid w:val="007A572C"/>
    <w:rsid w:val="007B050A"/>
    <w:rsid w:val="007B0E68"/>
    <w:rsid w:val="007B3B60"/>
    <w:rsid w:val="007C4943"/>
    <w:rsid w:val="007C7178"/>
    <w:rsid w:val="007D4408"/>
    <w:rsid w:val="007E53AD"/>
    <w:rsid w:val="007E696F"/>
    <w:rsid w:val="007F0707"/>
    <w:rsid w:val="007F14CD"/>
    <w:rsid w:val="007F2E08"/>
    <w:rsid w:val="007F502E"/>
    <w:rsid w:val="0080339B"/>
    <w:rsid w:val="00815B28"/>
    <w:rsid w:val="0082145E"/>
    <w:rsid w:val="00823398"/>
    <w:rsid w:val="008272F4"/>
    <w:rsid w:val="00827BB3"/>
    <w:rsid w:val="00830544"/>
    <w:rsid w:val="0083691C"/>
    <w:rsid w:val="00836A5D"/>
    <w:rsid w:val="00840839"/>
    <w:rsid w:val="008426D3"/>
    <w:rsid w:val="008436BF"/>
    <w:rsid w:val="008462D5"/>
    <w:rsid w:val="008501F0"/>
    <w:rsid w:val="00852F4F"/>
    <w:rsid w:val="00855F88"/>
    <w:rsid w:val="00860029"/>
    <w:rsid w:val="0086111B"/>
    <w:rsid w:val="00862A05"/>
    <w:rsid w:val="00867543"/>
    <w:rsid w:val="008678FC"/>
    <w:rsid w:val="00871D3A"/>
    <w:rsid w:val="00872FFD"/>
    <w:rsid w:val="00874821"/>
    <w:rsid w:val="00874FD7"/>
    <w:rsid w:val="008755CD"/>
    <w:rsid w:val="008861C4"/>
    <w:rsid w:val="008877CD"/>
    <w:rsid w:val="008923A6"/>
    <w:rsid w:val="00897DFB"/>
    <w:rsid w:val="00897ED1"/>
    <w:rsid w:val="008A01C8"/>
    <w:rsid w:val="008B04CD"/>
    <w:rsid w:val="008B0A8C"/>
    <w:rsid w:val="008B2A5C"/>
    <w:rsid w:val="008B351D"/>
    <w:rsid w:val="008B3E83"/>
    <w:rsid w:val="008B4539"/>
    <w:rsid w:val="008C025C"/>
    <w:rsid w:val="008C22AB"/>
    <w:rsid w:val="008C4669"/>
    <w:rsid w:val="008C4708"/>
    <w:rsid w:val="008D5AA8"/>
    <w:rsid w:val="008D6B34"/>
    <w:rsid w:val="008E4232"/>
    <w:rsid w:val="008F2C0E"/>
    <w:rsid w:val="008F43D8"/>
    <w:rsid w:val="008F58B9"/>
    <w:rsid w:val="0090341C"/>
    <w:rsid w:val="00905657"/>
    <w:rsid w:val="00934450"/>
    <w:rsid w:val="009371E4"/>
    <w:rsid w:val="00942407"/>
    <w:rsid w:val="00947C0A"/>
    <w:rsid w:val="009500F7"/>
    <w:rsid w:val="0095267C"/>
    <w:rsid w:val="00960904"/>
    <w:rsid w:val="00962423"/>
    <w:rsid w:val="00963FBE"/>
    <w:rsid w:val="00964888"/>
    <w:rsid w:val="00966975"/>
    <w:rsid w:val="00970FDA"/>
    <w:rsid w:val="00972531"/>
    <w:rsid w:val="00972ABC"/>
    <w:rsid w:val="0099106F"/>
    <w:rsid w:val="00993A98"/>
    <w:rsid w:val="009945E1"/>
    <w:rsid w:val="00997EDE"/>
    <w:rsid w:val="009A6C8B"/>
    <w:rsid w:val="009B46E1"/>
    <w:rsid w:val="009B747E"/>
    <w:rsid w:val="009C0DAE"/>
    <w:rsid w:val="009C3F8E"/>
    <w:rsid w:val="009C6B8F"/>
    <w:rsid w:val="009E20DF"/>
    <w:rsid w:val="009E3C2D"/>
    <w:rsid w:val="009E7658"/>
    <w:rsid w:val="009F14EB"/>
    <w:rsid w:val="009F4037"/>
    <w:rsid w:val="009F67F0"/>
    <w:rsid w:val="009F6AE1"/>
    <w:rsid w:val="00A25AA6"/>
    <w:rsid w:val="00A26CFB"/>
    <w:rsid w:val="00A311AA"/>
    <w:rsid w:val="00A3369F"/>
    <w:rsid w:val="00A363B3"/>
    <w:rsid w:val="00A36C71"/>
    <w:rsid w:val="00A401F1"/>
    <w:rsid w:val="00A42854"/>
    <w:rsid w:val="00A553DB"/>
    <w:rsid w:val="00A65072"/>
    <w:rsid w:val="00A651FD"/>
    <w:rsid w:val="00A6540E"/>
    <w:rsid w:val="00A66832"/>
    <w:rsid w:val="00A70C3E"/>
    <w:rsid w:val="00A70D59"/>
    <w:rsid w:val="00A71B53"/>
    <w:rsid w:val="00A72F7D"/>
    <w:rsid w:val="00A734B7"/>
    <w:rsid w:val="00A73E73"/>
    <w:rsid w:val="00A878E5"/>
    <w:rsid w:val="00A90743"/>
    <w:rsid w:val="00A9179A"/>
    <w:rsid w:val="00A9249B"/>
    <w:rsid w:val="00A945D9"/>
    <w:rsid w:val="00AA6196"/>
    <w:rsid w:val="00AB55A9"/>
    <w:rsid w:val="00AB6ADD"/>
    <w:rsid w:val="00AC06C9"/>
    <w:rsid w:val="00AD1FEB"/>
    <w:rsid w:val="00AE38FE"/>
    <w:rsid w:val="00AE685E"/>
    <w:rsid w:val="00AF5749"/>
    <w:rsid w:val="00AF5789"/>
    <w:rsid w:val="00AF790A"/>
    <w:rsid w:val="00B03FB4"/>
    <w:rsid w:val="00B065C0"/>
    <w:rsid w:val="00B21D14"/>
    <w:rsid w:val="00B25467"/>
    <w:rsid w:val="00B30BF3"/>
    <w:rsid w:val="00B316ED"/>
    <w:rsid w:val="00B3575A"/>
    <w:rsid w:val="00B35DB1"/>
    <w:rsid w:val="00B40E19"/>
    <w:rsid w:val="00B43B0E"/>
    <w:rsid w:val="00B45AB1"/>
    <w:rsid w:val="00B473F1"/>
    <w:rsid w:val="00B52A87"/>
    <w:rsid w:val="00B648C9"/>
    <w:rsid w:val="00B702F6"/>
    <w:rsid w:val="00B74293"/>
    <w:rsid w:val="00B8273E"/>
    <w:rsid w:val="00B83A7A"/>
    <w:rsid w:val="00B85D79"/>
    <w:rsid w:val="00B8677D"/>
    <w:rsid w:val="00B867DA"/>
    <w:rsid w:val="00B96E04"/>
    <w:rsid w:val="00BA03EF"/>
    <w:rsid w:val="00BA1830"/>
    <w:rsid w:val="00BA41F9"/>
    <w:rsid w:val="00BB0AD3"/>
    <w:rsid w:val="00BD0BCF"/>
    <w:rsid w:val="00BD0F6F"/>
    <w:rsid w:val="00BD151E"/>
    <w:rsid w:val="00BD5F9C"/>
    <w:rsid w:val="00BD731C"/>
    <w:rsid w:val="00BE1A47"/>
    <w:rsid w:val="00BE3037"/>
    <w:rsid w:val="00BE40B5"/>
    <w:rsid w:val="00BE6286"/>
    <w:rsid w:val="00BF087B"/>
    <w:rsid w:val="00BF166E"/>
    <w:rsid w:val="00BF4A58"/>
    <w:rsid w:val="00C00474"/>
    <w:rsid w:val="00C055D8"/>
    <w:rsid w:val="00C0727F"/>
    <w:rsid w:val="00C205E0"/>
    <w:rsid w:val="00C24E8D"/>
    <w:rsid w:val="00C275FE"/>
    <w:rsid w:val="00C3510F"/>
    <w:rsid w:val="00C37139"/>
    <w:rsid w:val="00C37F10"/>
    <w:rsid w:val="00C42CA7"/>
    <w:rsid w:val="00C43E00"/>
    <w:rsid w:val="00C44421"/>
    <w:rsid w:val="00C47693"/>
    <w:rsid w:val="00C5037A"/>
    <w:rsid w:val="00C610B3"/>
    <w:rsid w:val="00C65A29"/>
    <w:rsid w:val="00C774AD"/>
    <w:rsid w:val="00C826B6"/>
    <w:rsid w:val="00C82A55"/>
    <w:rsid w:val="00C8604E"/>
    <w:rsid w:val="00C87885"/>
    <w:rsid w:val="00C92672"/>
    <w:rsid w:val="00C931CC"/>
    <w:rsid w:val="00C93C08"/>
    <w:rsid w:val="00C9657F"/>
    <w:rsid w:val="00CA5C40"/>
    <w:rsid w:val="00CA69CE"/>
    <w:rsid w:val="00CB1342"/>
    <w:rsid w:val="00CC099B"/>
    <w:rsid w:val="00CC1AA4"/>
    <w:rsid w:val="00CC2305"/>
    <w:rsid w:val="00CC31CF"/>
    <w:rsid w:val="00CC43A9"/>
    <w:rsid w:val="00CC6934"/>
    <w:rsid w:val="00CD18F6"/>
    <w:rsid w:val="00CD49FE"/>
    <w:rsid w:val="00CD4A60"/>
    <w:rsid w:val="00CD5C7F"/>
    <w:rsid w:val="00CE3F18"/>
    <w:rsid w:val="00CE6CD6"/>
    <w:rsid w:val="00CE7C67"/>
    <w:rsid w:val="00D042A9"/>
    <w:rsid w:val="00D04B7D"/>
    <w:rsid w:val="00D146BA"/>
    <w:rsid w:val="00D1560A"/>
    <w:rsid w:val="00D213D5"/>
    <w:rsid w:val="00D31C0E"/>
    <w:rsid w:val="00D42307"/>
    <w:rsid w:val="00D42D94"/>
    <w:rsid w:val="00D57A4F"/>
    <w:rsid w:val="00D632A8"/>
    <w:rsid w:val="00D636AA"/>
    <w:rsid w:val="00D71455"/>
    <w:rsid w:val="00D7231F"/>
    <w:rsid w:val="00D72DA9"/>
    <w:rsid w:val="00D76E0A"/>
    <w:rsid w:val="00D77F0A"/>
    <w:rsid w:val="00D80F4B"/>
    <w:rsid w:val="00D838B7"/>
    <w:rsid w:val="00D84C1E"/>
    <w:rsid w:val="00D91C4E"/>
    <w:rsid w:val="00D946E7"/>
    <w:rsid w:val="00D94B8C"/>
    <w:rsid w:val="00DA5E10"/>
    <w:rsid w:val="00DB06E4"/>
    <w:rsid w:val="00DB0725"/>
    <w:rsid w:val="00DB5EF7"/>
    <w:rsid w:val="00DC5FFE"/>
    <w:rsid w:val="00DD77A8"/>
    <w:rsid w:val="00DE4607"/>
    <w:rsid w:val="00DF199F"/>
    <w:rsid w:val="00E24D11"/>
    <w:rsid w:val="00E25168"/>
    <w:rsid w:val="00E25FB6"/>
    <w:rsid w:val="00E30206"/>
    <w:rsid w:val="00E328E9"/>
    <w:rsid w:val="00E36B6C"/>
    <w:rsid w:val="00E450C0"/>
    <w:rsid w:val="00E51783"/>
    <w:rsid w:val="00E517FB"/>
    <w:rsid w:val="00E53CBF"/>
    <w:rsid w:val="00E601A1"/>
    <w:rsid w:val="00E60A43"/>
    <w:rsid w:val="00E65ACD"/>
    <w:rsid w:val="00E65D93"/>
    <w:rsid w:val="00E75EA3"/>
    <w:rsid w:val="00E81192"/>
    <w:rsid w:val="00E81F95"/>
    <w:rsid w:val="00E91E32"/>
    <w:rsid w:val="00EA1566"/>
    <w:rsid w:val="00EA5262"/>
    <w:rsid w:val="00EA6C9E"/>
    <w:rsid w:val="00EB0F91"/>
    <w:rsid w:val="00EB4B27"/>
    <w:rsid w:val="00EC44C1"/>
    <w:rsid w:val="00EC739E"/>
    <w:rsid w:val="00ED005C"/>
    <w:rsid w:val="00ED0193"/>
    <w:rsid w:val="00ED2362"/>
    <w:rsid w:val="00ED5591"/>
    <w:rsid w:val="00ED5A63"/>
    <w:rsid w:val="00EE3827"/>
    <w:rsid w:val="00EF26DC"/>
    <w:rsid w:val="00EF3C37"/>
    <w:rsid w:val="00EF47B2"/>
    <w:rsid w:val="00EF4BAE"/>
    <w:rsid w:val="00F028B4"/>
    <w:rsid w:val="00F02B79"/>
    <w:rsid w:val="00F13724"/>
    <w:rsid w:val="00F2313A"/>
    <w:rsid w:val="00F232CB"/>
    <w:rsid w:val="00F30C77"/>
    <w:rsid w:val="00F3129F"/>
    <w:rsid w:val="00F34EDA"/>
    <w:rsid w:val="00F37DAA"/>
    <w:rsid w:val="00F432EB"/>
    <w:rsid w:val="00F46D5C"/>
    <w:rsid w:val="00F51073"/>
    <w:rsid w:val="00F514E0"/>
    <w:rsid w:val="00F627E1"/>
    <w:rsid w:val="00F63571"/>
    <w:rsid w:val="00F70989"/>
    <w:rsid w:val="00F76405"/>
    <w:rsid w:val="00F8404B"/>
    <w:rsid w:val="00F85838"/>
    <w:rsid w:val="00F86198"/>
    <w:rsid w:val="00F8675B"/>
    <w:rsid w:val="00F969C9"/>
    <w:rsid w:val="00FA03A0"/>
    <w:rsid w:val="00FA60B4"/>
    <w:rsid w:val="00FB2223"/>
    <w:rsid w:val="00FB2F61"/>
    <w:rsid w:val="00FC6FA8"/>
    <w:rsid w:val="00FD26A9"/>
    <w:rsid w:val="00FD482C"/>
    <w:rsid w:val="00FD49A7"/>
    <w:rsid w:val="00FD781D"/>
    <w:rsid w:val="00FD7B34"/>
    <w:rsid w:val="00FE0B92"/>
    <w:rsid w:val="00FF2BED"/>
    <w:rsid w:val="00FF43C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76A53"/>
    <w:rPr>
      <w:i/>
      <w:iCs/>
    </w:rPr>
  </w:style>
  <w:style w:type="paragraph" w:styleId="ListParagraph">
    <w:name w:val="List Paragraph"/>
    <w:basedOn w:val="Normal"/>
    <w:uiPriority w:val="34"/>
    <w:qFormat/>
    <w:rsid w:val="0002013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towncolorado.app.neoncrm.com/np/clients/downtowncolorado/eventRegistration.jsp?event=55&amp;" TargetMode="External"/><Relationship Id="rId3" Type="http://schemas.openxmlformats.org/officeDocument/2006/relationships/styles" Target="styles.xml"/><Relationship Id="rId7" Type="http://schemas.openxmlformats.org/officeDocument/2006/relationships/hyperlink" Target="https://colorado.uli.org/events/detail/231E5BB8-9E0B-4AB3-B6E3-9C4CD7515F5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onprintershom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2023-03-05T01:56:00Z</dcterms:created>
  <dcterms:modified xsi:type="dcterms:W3CDTF">2023-03-05T01:56:00Z</dcterms:modified>
</cp:coreProperties>
</file>